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AFA2" w14:textId="41C7687A" w:rsidR="008F3208" w:rsidRDefault="00AE4FE7" w:rsidP="008F3208">
      <w:r>
        <w:rPr>
          <w:noProof/>
        </w:rPr>
        <w:drawing>
          <wp:anchor distT="0" distB="0" distL="114300" distR="114300" simplePos="0" relativeHeight="251667456" behindDoc="0" locked="0" layoutInCell="1" allowOverlap="1" wp14:anchorId="14B07617" wp14:editId="58A1F071">
            <wp:simplePos x="0" y="0"/>
            <wp:positionH relativeFrom="column">
              <wp:posOffset>-924608</wp:posOffset>
            </wp:positionH>
            <wp:positionV relativeFrom="paragraph">
              <wp:posOffset>-981297</wp:posOffset>
            </wp:positionV>
            <wp:extent cx="1335137" cy="1154934"/>
            <wp:effectExtent l="0" t="0" r="0" b="7620"/>
            <wp:wrapNone/>
            <wp:docPr id="215" name="Picture 215"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descr="Diagram, engineering drawing&#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5085" t="10440" r="10317" b="4233"/>
                    <a:stretch/>
                  </pic:blipFill>
                  <pic:spPr bwMode="auto">
                    <a:xfrm>
                      <a:off x="0" y="0"/>
                      <a:ext cx="1335137" cy="11549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4280">
        <w:rPr>
          <w:rFonts w:ascii="Century Gothic" w:hAnsi="Century Gothic"/>
          <w:noProof/>
        </w:rPr>
        <mc:AlternateContent>
          <mc:Choice Requires="wps">
            <w:drawing>
              <wp:anchor distT="45720" distB="45720" distL="114300" distR="114300" simplePos="0" relativeHeight="251665408" behindDoc="0" locked="0" layoutInCell="1" allowOverlap="1" wp14:anchorId="650B868F" wp14:editId="0DD9D09F">
                <wp:simplePos x="0" y="0"/>
                <wp:positionH relativeFrom="column">
                  <wp:posOffset>409076</wp:posOffset>
                </wp:positionH>
                <wp:positionV relativeFrom="paragraph">
                  <wp:posOffset>-531596</wp:posOffset>
                </wp:positionV>
                <wp:extent cx="5761281" cy="617079"/>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281" cy="617079"/>
                        </a:xfrm>
                        <a:prstGeom prst="rect">
                          <a:avLst/>
                        </a:prstGeom>
                        <a:noFill/>
                        <a:ln w="9525">
                          <a:noFill/>
                          <a:miter lim="800000"/>
                          <a:headEnd/>
                          <a:tailEnd/>
                        </a:ln>
                      </wps:spPr>
                      <wps:txbx>
                        <w:txbxContent>
                          <w:p w14:paraId="000F9041" w14:textId="77777777" w:rsidR="00AE4FE7" w:rsidRPr="00174280" w:rsidRDefault="00AE4FE7" w:rsidP="00AE4FE7">
                            <w:pPr>
                              <w:rPr>
                                <w:rFonts w:ascii="Century Gothic" w:hAnsi="Century Gothic"/>
                                <w:b/>
                                <w:bCs/>
                                <w:sz w:val="28"/>
                                <w:szCs w:val="28"/>
                              </w:rPr>
                            </w:pPr>
                            <w:r w:rsidRPr="00174280">
                              <w:rPr>
                                <w:rFonts w:ascii="Century Gothic" w:hAnsi="Century Gothic"/>
                                <w:b/>
                                <w:bCs/>
                                <w:sz w:val="32"/>
                                <w:szCs w:val="32"/>
                              </w:rPr>
                              <w:t>VANCOUVER TECHNICAL SECONDARY SCHOOL</w:t>
                            </w:r>
                          </w:p>
                          <w:p w14:paraId="701DBA6B" w14:textId="77777777" w:rsidR="00AE4FE7" w:rsidRPr="003E666D" w:rsidRDefault="00AE4FE7" w:rsidP="00AE4FE7">
                            <w:pPr>
                              <w:rPr>
                                <w:rFonts w:ascii="Century Gothic" w:hAnsi="Century Gothic"/>
                                <w:sz w:val="16"/>
                              </w:rPr>
                            </w:pPr>
                            <w:r w:rsidRPr="003E666D">
                              <w:rPr>
                                <w:rFonts w:ascii="Century Gothic" w:hAnsi="Century Gothic"/>
                                <w:sz w:val="16"/>
                              </w:rPr>
                              <w:t>2600 East Broadway, Vancouver, BC V5M 1Y5 Tel: 604-713-8215 • Fax: 604-713-8214</w:t>
                            </w:r>
                          </w:p>
                          <w:p w14:paraId="3F858C8A" w14:textId="77777777" w:rsidR="00AE4FE7" w:rsidRDefault="00AE4FE7" w:rsidP="00AE4FE7">
                            <w:pPr>
                              <w:rPr>
                                <w:rFonts w:ascii="Century Gothic" w:hAnsi="Century Gothic"/>
                                <w:color w:val="4471C4"/>
                                <w:sz w:val="18"/>
                                <w:u w:val="single" w:color="4471C4"/>
                              </w:rPr>
                            </w:pPr>
                            <w:hyperlink r:id="rId8">
                              <w:r w:rsidRPr="003E666D">
                                <w:rPr>
                                  <w:rFonts w:ascii="Century Gothic" w:hAnsi="Century Gothic"/>
                                  <w:color w:val="4471C4"/>
                                  <w:sz w:val="18"/>
                                  <w:u w:val="single" w:color="4471C4"/>
                                </w:rPr>
                                <w:t>vantech.vsb.bc.ca</w:t>
                              </w:r>
                            </w:hyperlink>
                          </w:p>
                          <w:p w14:paraId="016D6061" w14:textId="77777777" w:rsidR="00AE4FE7" w:rsidRDefault="00AE4FE7" w:rsidP="00AE4FE7"/>
                          <w:p w14:paraId="5C171F56" w14:textId="77777777" w:rsidR="00AE4FE7" w:rsidRDefault="00AE4FE7" w:rsidP="00AE4F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B868F" id="_x0000_t202" coordsize="21600,21600" o:spt="202" path="m,l,21600r21600,l21600,xe">
                <v:stroke joinstyle="miter"/>
                <v:path gradientshapeok="t" o:connecttype="rect"/>
              </v:shapetype>
              <v:shape id="Text Box 2" o:spid="_x0000_s1026" type="#_x0000_t202" style="position:absolute;margin-left:32.2pt;margin-top:-41.85pt;width:453.65pt;height:48.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" filled="f" stroked="f">
                <v:textbox>
                  <w:txbxContent>
                    <w:p w14:paraId="000F9041" w14:textId="77777777" w:rsidR="00AE4FE7" w:rsidRPr="00174280" w:rsidRDefault="00AE4FE7" w:rsidP="00AE4FE7">
                      <w:pPr>
                        <w:rPr>
                          <w:rFonts w:ascii="Century Gothic" w:hAnsi="Century Gothic"/>
                          <w:b/>
                          <w:bCs/>
                          <w:sz w:val="28"/>
                          <w:szCs w:val="28"/>
                        </w:rPr>
                      </w:pPr>
                      <w:r w:rsidRPr="00174280">
                        <w:rPr>
                          <w:rFonts w:ascii="Century Gothic" w:hAnsi="Century Gothic"/>
                          <w:b/>
                          <w:bCs/>
                          <w:sz w:val="32"/>
                          <w:szCs w:val="32"/>
                        </w:rPr>
                        <w:t>VANCOUVER TECHNICAL SECONDARY SCHOOL</w:t>
                      </w:r>
                    </w:p>
                    <w:p w14:paraId="701DBA6B" w14:textId="77777777" w:rsidR="00AE4FE7" w:rsidRPr="003E666D" w:rsidRDefault="00AE4FE7" w:rsidP="00AE4FE7">
                      <w:pPr>
                        <w:rPr>
                          <w:rFonts w:ascii="Century Gothic" w:hAnsi="Century Gothic"/>
                          <w:sz w:val="16"/>
                        </w:rPr>
                      </w:pPr>
                      <w:r w:rsidRPr="003E666D">
                        <w:rPr>
                          <w:rFonts w:ascii="Century Gothic" w:hAnsi="Century Gothic"/>
                          <w:sz w:val="16"/>
                        </w:rPr>
                        <w:t>2600 East Broadway, Vancouver, BC V5M 1Y5 Tel: 604-713-8215 • Fax: 604-713-8214</w:t>
                      </w:r>
                    </w:p>
                    <w:p w14:paraId="3F858C8A" w14:textId="77777777" w:rsidR="00AE4FE7" w:rsidRDefault="00AE4FE7" w:rsidP="00AE4FE7">
                      <w:pPr>
                        <w:rPr>
                          <w:rFonts w:ascii="Century Gothic" w:hAnsi="Century Gothic"/>
                          <w:color w:val="4471C4"/>
                          <w:sz w:val="18"/>
                          <w:u w:val="single" w:color="4471C4"/>
                        </w:rPr>
                      </w:pPr>
                      <w:hyperlink r:id="rId9">
                        <w:r w:rsidRPr="003E666D">
                          <w:rPr>
                            <w:rFonts w:ascii="Century Gothic" w:hAnsi="Century Gothic"/>
                            <w:color w:val="4471C4"/>
                            <w:sz w:val="18"/>
                            <w:u w:val="single" w:color="4471C4"/>
                          </w:rPr>
                          <w:t>vantech.vsb.bc.ca</w:t>
                        </w:r>
                      </w:hyperlink>
                    </w:p>
                    <w:p w14:paraId="016D6061" w14:textId="77777777" w:rsidR="00AE4FE7" w:rsidRDefault="00AE4FE7" w:rsidP="00AE4FE7"/>
                    <w:p w14:paraId="5C171F56" w14:textId="77777777" w:rsidR="00AE4FE7" w:rsidRDefault="00AE4FE7" w:rsidP="00AE4FE7"/>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0CDF2FAF" wp14:editId="5C166BEC">
                <wp:simplePos x="0" y="0"/>
                <wp:positionH relativeFrom="margin">
                  <wp:posOffset>375857</wp:posOffset>
                </wp:positionH>
                <wp:positionV relativeFrom="paragraph">
                  <wp:posOffset>-655845</wp:posOffset>
                </wp:positionV>
                <wp:extent cx="6869430" cy="800100"/>
                <wp:effectExtent l="0" t="0" r="762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9430" cy="800100"/>
                        </a:xfrm>
                        <a:prstGeom prst="rect">
                          <a:avLst/>
                        </a:prstGeom>
                        <a:gradFill flip="none" rotWithShape="1">
                          <a:gsLst>
                            <a:gs pos="0">
                              <a:schemeClr val="accent6">
                                <a:lumMod val="0"/>
                                <a:lumOff val="100000"/>
                              </a:schemeClr>
                            </a:gs>
                            <a:gs pos="0">
                              <a:schemeClr val="accent6">
                                <a:lumMod val="0"/>
                                <a:lumOff val="100000"/>
                              </a:schemeClr>
                            </a:gs>
                            <a:gs pos="100000">
                              <a:schemeClr val="accent6">
                                <a:lumMod val="100000"/>
                              </a:schemeClr>
                            </a:gs>
                          </a:gsLst>
                          <a:path path="rect">
                            <a:fillToRect l="100000" t="100000"/>
                          </a:path>
                          <a:tileRect r="-100000" b="-10000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DD50A" id="Rectangle 1" o:spid="_x0000_s1026" style="position:absolute;margin-left:29.6pt;margin-top:-51.65pt;width:540.9pt;height:6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" fillcolor="white [25]" stroked="f" strokeweight="1pt">
                <v:fill color2="#70ad47 [3209]" rotate="t" focusposition="1,1" focussize="" colors="0 white;0 white;1 #70ad47" focus="100%" type="gradientRadial">
                  <o:fill v:ext="view" type="gradientCenter"/>
                </v:fill>
                <w10:wrap anchorx="margin"/>
              </v:rect>
            </w:pict>
          </mc:Fallback>
        </mc:AlternateContent>
      </w:r>
    </w:p>
    <w:p w14:paraId="2C84BABC" w14:textId="77777777" w:rsidR="008F3208" w:rsidRDefault="008F3208" w:rsidP="008F3208"/>
    <w:p w14:paraId="7AFC92D0" w14:textId="77777777" w:rsidR="008F3208" w:rsidRDefault="008F3208" w:rsidP="008F3208"/>
    <w:p w14:paraId="46993192" w14:textId="5E94EEAA" w:rsidR="008F3208" w:rsidRPr="00E63C63" w:rsidRDefault="00AD128E" w:rsidP="008F3208">
      <w:pPr>
        <w:rPr>
          <w:rFonts w:ascii="Calibri" w:hAnsi="Calibri" w:cs="Calibri"/>
          <w:sz w:val="22"/>
          <w:szCs w:val="22"/>
        </w:rPr>
      </w:pPr>
      <w:r w:rsidRPr="00E63C63">
        <w:rPr>
          <w:rFonts w:ascii="Calibri" w:hAnsi="Calibri" w:cs="Calibri"/>
          <w:sz w:val="22"/>
          <w:szCs w:val="22"/>
        </w:rPr>
        <w:t>October</w:t>
      </w:r>
      <w:r w:rsidR="00E63C63" w:rsidRPr="00E63C63">
        <w:rPr>
          <w:rFonts w:ascii="Calibri" w:hAnsi="Calibri" w:cs="Calibri"/>
          <w:sz w:val="22"/>
          <w:szCs w:val="22"/>
        </w:rPr>
        <w:t xml:space="preserve"> 12,</w:t>
      </w:r>
      <w:r w:rsidRPr="00E63C63">
        <w:rPr>
          <w:rFonts w:ascii="Calibri" w:hAnsi="Calibri" w:cs="Calibri"/>
          <w:sz w:val="22"/>
          <w:szCs w:val="22"/>
        </w:rPr>
        <w:t xml:space="preserve"> 2022</w:t>
      </w:r>
    </w:p>
    <w:p w14:paraId="7E0F7930" w14:textId="77777777" w:rsidR="008F3208" w:rsidRPr="00E63C63" w:rsidRDefault="008F3208" w:rsidP="008F3208">
      <w:pPr>
        <w:rPr>
          <w:rFonts w:ascii="Calibri" w:hAnsi="Calibri" w:cs="Calibri"/>
          <w:sz w:val="22"/>
          <w:szCs w:val="22"/>
        </w:rPr>
      </w:pPr>
    </w:p>
    <w:p w14:paraId="32A92DC2" w14:textId="77777777" w:rsidR="008F3208" w:rsidRPr="00E63C63" w:rsidRDefault="008F3208" w:rsidP="008F3208">
      <w:pPr>
        <w:rPr>
          <w:rFonts w:ascii="Calibri" w:hAnsi="Calibri" w:cs="Calibri"/>
          <w:sz w:val="22"/>
          <w:szCs w:val="22"/>
        </w:rPr>
      </w:pPr>
    </w:p>
    <w:p w14:paraId="1F4D471E" w14:textId="77777777" w:rsidR="008F3208" w:rsidRPr="00E63C63" w:rsidRDefault="008F3208" w:rsidP="008F3208">
      <w:pPr>
        <w:rPr>
          <w:rFonts w:ascii="Calibri" w:hAnsi="Calibri" w:cs="Calibri"/>
          <w:sz w:val="22"/>
          <w:szCs w:val="22"/>
        </w:rPr>
      </w:pPr>
      <w:r w:rsidRPr="00E63C63">
        <w:rPr>
          <w:rFonts w:ascii="Calibri" w:hAnsi="Calibri" w:cs="Calibri"/>
          <w:sz w:val="22"/>
          <w:szCs w:val="22"/>
        </w:rPr>
        <w:t>Dear Grade 9 Students and Parents/Guardians:</w:t>
      </w:r>
    </w:p>
    <w:p w14:paraId="72AE02FE" w14:textId="77777777" w:rsidR="008F3208" w:rsidRPr="00E63C63" w:rsidRDefault="008F3208" w:rsidP="008F3208">
      <w:pPr>
        <w:rPr>
          <w:rFonts w:ascii="Calibri" w:hAnsi="Calibri" w:cs="Calibri"/>
          <w:sz w:val="22"/>
          <w:szCs w:val="22"/>
        </w:rPr>
      </w:pPr>
    </w:p>
    <w:p w14:paraId="18B5B3DA" w14:textId="6397D197" w:rsidR="008F3208" w:rsidRPr="00E63C63" w:rsidRDefault="008F3208" w:rsidP="008F3208">
      <w:pPr>
        <w:rPr>
          <w:rFonts w:ascii="Calibri" w:hAnsi="Calibri" w:cs="Calibri"/>
          <w:sz w:val="22"/>
          <w:szCs w:val="22"/>
        </w:rPr>
      </w:pPr>
      <w:r w:rsidRPr="00E63C63">
        <w:rPr>
          <w:rFonts w:ascii="Calibri" w:hAnsi="Calibri" w:cs="Calibri"/>
          <w:sz w:val="22"/>
          <w:szCs w:val="22"/>
        </w:rPr>
        <w:t xml:space="preserve">Re:  </w:t>
      </w:r>
      <w:r w:rsidRPr="00E63C63">
        <w:rPr>
          <w:rFonts w:ascii="Calibri" w:hAnsi="Calibri" w:cs="Calibri"/>
          <w:sz w:val="22"/>
          <w:szCs w:val="22"/>
          <w:u w:val="single"/>
        </w:rPr>
        <w:t xml:space="preserve">Take Our Kids to Work Day – Wednesday, </w:t>
      </w:r>
      <w:r w:rsidR="0098401A" w:rsidRPr="00E63C63">
        <w:rPr>
          <w:rFonts w:ascii="Calibri" w:hAnsi="Calibri" w:cs="Calibri"/>
          <w:sz w:val="22"/>
          <w:szCs w:val="22"/>
          <w:u w:val="single"/>
        </w:rPr>
        <w:t>November 2</w:t>
      </w:r>
      <w:r w:rsidR="0098401A" w:rsidRPr="00E63C63">
        <w:rPr>
          <w:rFonts w:ascii="Calibri" w:hAnsi="Calibri" w:cs="Calibri"/>
          <w:sz w:val="22"/>
          <w:szCs w:val="22"/>
          <w:u w:val="single"/>
          <w:vertAlign w:val="superscript"/>
        </w:rPr>
        <w:t>nd</w:t>
      </w:r>
      <w:r w:rsidR="0098401A" w:rsidRPr="00E63C63">
        <w:rPr>
          <w:rFonts w:ascii="Calibri" w:hAnsi="Calibri" w:cs="Calibri"/>
          <w:sz w:val="22"/>
          <w:szCs w:val="22"/>
          <w:u w:val="single"/>
        </w:rPr>
        <w:t>, 2022</w:t>
      </w:r>
    </w:p>
    <w:p w14:paraId="0DC16320" w14:textId="77777777" w:rsidR="008F3208" w:rsidRPr="00E63C63" w:rsidRDefault="008F3208" w:rsidP="008F3208">
      <w:pPr>
        <w:rPr>
          <w:rFonts w:ascii="Calibri" w:hAnsi="Calibri" w:cs="Calibri"/>
          <w:sz w:val="22"/>
          <w:szCs w:val="22"/>
        </w:rPr>
      </w:pPr>
    </w:p>
    <w:p w14:paraId="4F048D8D" w14:textId="6FC2FF3A" w:rsidR="008F3208" w:rsidRPr="00E63C63" w:rsidRDefault="008F3208" w:rsidP="008F3208">
      <w:pPr>
        <w:rPr>
          <w:rFonts w:ascii="Calibri" w:hAnsi="Calibri" w:cs="Calibri"/>
          <w:sz w:val="22"/>
          <w:szCs w:val="22"/>
        </w:rPr>
      </w:pPr>
      <w:r w:rsidRPr="00E63C63">
        <w:rPr>
          <w:rFonts w:ascii="Calibri" w:hAnsi="Calibri" w:cs="Calibri"/>
          <w:sz w:val="22"/>
          <w:szCs w:val="22"/>
        </w:rPr>
        <w:t xml:space="preserve">Take Our Kids to Work Day (TOKW) is a national program that began in 1994.  On </w:t>
      </w:r>
      <w:r w:rsidRPr="00E63C63">
        <w:rPr>
          <w:rFonts w:ascii="Calibri" w:hAnsi="Calibri" w:cs="Calibri"/>
          <w:b/>
          <w:sz w:val="22"/>
          <w:szCs w:val="22"/>
        </w:rPr>
        <w:t xml:space="preserve">Wednesday, </w:t>
      </w:r>
      <w:r w:rsidR="00A1212B" w:rsidRPr="00E63C63">
        <w:rPr>
          <w:rFonts w:ascii="Calibri" w:hAnsi="Calibri" w:cs="Calibri"/>
          <w:b/>
          <w:sz w:val="22"/>
          <w:szCs w:val="22"/>
        </w:rPr>
        <w:t>November 2</w:t>
      </w:r>
      <w:r w:rsidR="00A1212B" w:rsidRPr="00E63C63">
        <w:rPr>
          <w:rFonts w:ascii="Calibri" w:hAnsi="Calibri" w:cs="Calibri"/>
          <w:b/>
          <w:sz w:val="22"/>
          <w:szCs w:val="22"/>
          <w:vertAlign w:val="superscript"/>
        </w:rPr>
        <w:t>nd</w:t>
      </w:r>
      <w:r w:rsidR="00A1212B" w:rsidRPr="00E63C63">
        <w:rPr>
          <w:rFonts w:ascii="Calibri" w:hAnsi="Calibri" w:cs="Calibri"/>
          <w:b/>
          <w:sz w:val="22"/>
          <w:szCs w:val="22"/>
        </w:rPr>
        <w:t>, 2022</w:t>
      </w:r>
      <w:r w:rsidRPr="00E63C63">
        <w:rPr>
          <w:rFonts w:ascii="Calibri" w:hAnsi="Calibri" w:cs="Calibri"/>
          <w:b/>
          <w:sz w:val="22"/>
          <w:szCs w:val="22"/>
        </w:rPr>
        <w:t xml:space="preserve">, </w:t>
      </w:r>
      <w:r w:rsidRPr="00E63C63">
        <w:rPr>
          <w:rFonts w:ascii="Calibri" w:hAnsi="Calibri" w:cs="Calibri"/>
          <w:sz w:val="22"/>
          <w:szCs w:val="22"/>
        </w:rPr>
        <w:t xml:space="preserve">Grade 9 students at </w:t>
      </w:r>
      <w:r w:rsidR="00A1212B" w:rsidRPr="00E63C63">
        <w:rPr>
          <w:rFonts w:ascii="Calibri" w:hAnsi="Calibri" w:cs="Calibri"/>
          <w:sz w:val="22"/>
          <w:szCs w:val="22"/>
        </w:rPr>
        <w:t>Van Tech</w:t>
      </w:r>
      <w:r w:rsidRPr="00E63C63">
        <w:rPr>
          <w:rFonts w:ascii="Calibri" w:hAnsi="Calibri" w:cs="Calibri"/>
          <w:sz w:val="22"/>
          <w:szCs w:val="22"/>
        </w:rPr>
        <w:t xml:space="preserve"> and across Canada are encouraged to spend the day out in the world of work under the supervision of a parent, relative or family friend.</w:t>
      </w:r>
    </w:p>
    <w:p w14:paraId="7CB74CA3" w14:textId="77777777" w:rsidR="008F3208" w:rsidRPr="00E63C63" w:rsidRDefault="008F3208" w:rsidP="008F3208">
      <w:pPr>
        <w:rPr>
          <w:rFonts w:ascii="Calibri" w:hAnsi="Calibri" w:cs="Calibri"/>
          <w:sz w:val="22"/>
          <w:szCs w:val="22"/>
        </w:rPr>
      </w:pPr>
    </w:p>
    <w:p w14:paraId="1F03F111" w14:textId="77777777" w:rsidR="008F3208" w:rsidRPr="00E63C63" w:rsidRDefault="008F3208" w:rsidP="008F3208">
      <w:pPr>
        <w:rPr>
          <w:rFonts w:ascii="Calibri" w:hAnsi="Calibri" w:cs="Calibri"/>
          <w:sz w:val="22"/>
          <w:szCs w:val="22"/>
        </w:rPr>
      </w:pPr>
      <w:r w:rsidRPr="00E63C63">
        <w:rPr>
          <w:rFonts w:ascii="Calibri" w:hAnsi="Calibri" w:cs="Calibri"/>
          <w:sz w:val="22"/>
          <w:szCs w:val="22"/>
        </w:rPr>
        <w:t>The purpose of TOKW day is to help Grade 9 students begin to make connections between school and the world of work and their own futures.  It also serves as an opening for dialogue between students and their parents, or another working adult, about career development.</w:t>
      </w:r>
    </w:p>
    <w:p w14:paraId="7543E9B9" w14:textId="77777777" w:rsidR="008F3208" w:rsidRPr="00E63C63" w:rsidRDefault="008F3208" w:rsidP="008F3208">
      <w:pPr>
        <w:rPr>
          <w:rFonts w:ascii="Calibri" w:hAnsi="Calibri" w:cs="Calibri"/>
          <w:sz w:val="22"/>
          <w:szCs w:val="22"/>
        </w:rPr>
      </w:pPr>
    </w:p>
    <w:p w14:paraId="496A4229" w14:textId="1865DC5F" w:rsidR="008F3208" w:rsidRPr="00E63C63" w:rsidRDefault="006E7A91" w:rsidP="008F3208">
      <w:pPr>
        <w:rPr>
          <w:rFonts w:ascii="Calibri" w:hAnsi="Calibri" w:cs="Calibri"/>
          <w:sz w:val="22"/>
          <w:szCs w:val="22"/>
        </w:rPr>
      </w:pPr>
      <w:r w:rsidRPr="00E63C63">
        <w:rPr>
          <w:rFonts w:ascii="Calibri" w:hAnsi="Calibri" w:cs="Calibri"/>
          <w:sz w:val="22"/>
          <w:szCs w:val="22"/>
        </w:rPr>
        <w:t>Before COVID, t</w:t>
      </w:r>
      <w:r w:rsidR="008F3208" w:rsidRPr="00E63C63">
        <w:rPr>
          <w:rFonts w:ascii="Calibri" w:hAnsi="Calibri" w:cs="Calibri"/>
          <w:sz w:val="22"/>
          <w:szCs w:val="22"/>
        </w:rPr>
        <w:t xml:space="preserve">he majority of Grade 9 students at </w:t>
      </w:r>
      <w:r w:rsidRPr="00E63C63">
        <w:rPr>
          <w:rFonts w:ascii="Calibri" w:hAnsi="Calibri" w:cs="Calibri"/>
          <w:sz w:val="22"/>
          <w:szCs w:val="22"/>
        </w:rPr>
        <w:t>Van Tech</w:t>
      </w:r>
      <w:r w:rsidR="008F3208" w:rsidRPr="00E63C63">
        <w:rPr>
          <w:rFonts w:ascii="Calibri" w:hAnsi="Calibri" w:cs="Calibri"/>
          <w:sz w:val="22"/>
          <w:szCs w:val="22"/>
        </w:rPr>
        <w:t xml:space="preserve"> </w:t>
      </w:r>
      <w:r w:rsidRPr="00E63C63">
        <w:rPr>
          <w:rFonts w:ascii="Calibri" w:hAnsi="Calibri" w:cs="Calibri"/>
          <w:sz w:val="22"/>
          <w:szCs w:val="22"/>
        </w:rPr>
        <w:t>were</w:t>
      </w:r>
      <w:r w:rsidR="008F3208" w:rsidRPr="00E63C63">
        <w:rPr>
          <w:rFonts w:ascii="Calibri" w:hAnsi="Calibri" w:cs="Calibri"/>
          <w:sz w:val="22"/>
          <w:szCs w:val="22"/>
        </w:rPr>
        <w:t xml:space="preserve"> participating in Take Our Kids to Work Day for many years.  We hope that most of our Grade 9’s will take advantage of this opportunity this year.  </w:t>
      </w:r>
      <w:r w:rsidR="00AE4FE7" w:rsidRPr="00E63C63">
        <w:rPr>
          <w:rFonts w:ascii="Calibri" w:hAnsi="Calibri" w:cs="Calibri"/>
          <w:sz w:val="22"/>
          <w:szCs w:val="22"/>
        </w:rPr>
        <w:t xml:space="preserve">A </w:t>
      </w:r>
      <w:r w:rsidR="008F3208" w:rsidRPr="00E63C63">
        <w:rPr>
          <w:rFonts w:ascii="Calibri" w:hAnsi="Calibri" w:cs="Calibri"/>
          <w:sz w:val="22"/>
          <w:szCs w:val="22"/>
        </w:rPr>
        <w:t>Detailed information on the program can be found at</w:t>
      </w:r>
      <w:r w:rsidR="00AE4FE7" w:rsidRPr="00E63C63">
        <w:rPr>
          <w:rFonts w:ascii="Calibri" w:hAnsi="Calibri" w:cs="Calibri"/>
          <w:sz w:val="22"/>
          <w:szCs w:val="22"/>
        </w:rPr>
        <w:t xml:space="preserve">: </w:t>
      </w:r>
      <w:hyperlink r:id="rId10" w:history="1">
        <w:r w:rsidR="00E63C63" w:rsidRPr="00E63C63">
          <w:rPr>
            <w:rStyle w:val="Hyperlink"/>
            <w:rFonts w:ascii="Calibri" w:hAnsi="Calibri" w:cs="Calibri"/>
            <w:sz w:val="22"/>
            <w:szCs w:val="22"/>
          </w:rPr>
          <w:t>https://www.thelearningpartnership.ca/take-our-kids-to-work</w:t>
        </w:r>
      </w:hyperlink>
      <w:r w:rsidR="00894BFC" w:rsidRPr="00E63C63">
        <w:rPr>
          <w:rFonts w:ascii="Calibri" w:hAnsi="Calibri" w:cs="Calibri"/>
          <w:sz w:val="22"/>
          <w:szCs w:val="22"/>
        </w:rPr>
        <w:t xml:space="preserve"> </w:t>
      </w:r>
    </w:p>
    <w:p w14:paraId="0C7904BA" w14:textId="77777777" w:rsidR="008F3208" w:rsidRPr="00E63C63" w:rsidRDefault="008F3208" w:rsidP="008F3208">
      <w:pPr>
        <w:rPr>
          <w:rFonts w:ascii="Calibri" w:hAnsi="Calibri" w:cs="Calibri"/>
          <w:sz w:val="22"/>
          <w:szCs w:val="22"/>
        </w:rPr>
      </w:pPr>
    </w:p>
    <w:p w14:paraId="19B70147" w14:textId="4C5591AD" w:rsidR="008F3208" w:rsidRPr="00E63C63" w:rsidRDefault="0059512D" w:rsidP="008F3208">
      <w:pPr>
        <w:rPr>
          <w:rFonts w:ascii="Calibri" w:hAnsi="Calibri" w:cs="Calibri"/>
          <w:sz w:val="22"/>
          <w:szCs w:val="22"/>
        </w:rPr>
      </w:pPr>
      <w:r>
        <w:rPr>
          <w:rFonts w:ascii="Calibri" w:hAnsi="Calibri" w:cs="Calibri"/>
          <w:sz w:val="22"/>
          <w:szCs w:val="22"/>
        </w:rPr>
        <w:t>Important Information for the Day:</w:t>
      </w:r>
    </w:p>
    <w:p w14:paraId="1CB8D2FE" w14:textId="77777777" w:rsidR="008F3208" w:rsidRPr="00E63C63" w:rsidRDefault="008F3208" w:rsidP="008F3208">
      <w:pPr>
        <w:ind w:left="360"/>
        <w:rPr>
          <w:rFonts w:ascii="Calibri" w:hAnsi="Calibri" w:cs="Calibri"/>
          <w:sz w:val="22"/>
          <w:szCs w:val="22"/>
        </w:rPr>
      </w:pPr>
    </w:p>
    <w:p w14:paraId="516566D9" w14:textId="0C5C75F9" w:rsidR="0059512D" w:rsidRPr="00E63C63" w:rsidRDefault="0059512D" w:rsidP="0059512D">
      <w:pPr>
        <w:numPr>
          <w:ilvl w:val="0"/>
          <w:numId w:val="1"/>
        </w:numPr>
        <w:rPr>
          <w:rFonts w:ascii="Calibri" w:hAnsi="Calibri" w:cs="Calibri"/>
          <w:sz w:val="22"/>
          <w:szCs w:val="22"/>
        </w:rPr>
      </w:pPr>
      <w:r w:rsidRPr="00E63C63">
        <w:rPr>
          <w:rFonts w:ascii="Calibri" w:hAnsi="Calibri" w:cs="Calibri"/>
          <w:sz w:val="22"/>
          <w:szCs w:val="22"/>
        </w:rPr>
        <w:t>Parent/Guardian Consent Form</w:t>
      </w:r>
      <w:r w:rsidRPr="00E63C63">
        <w:rPr>
          <w:rFonts w:ascii="Calibri" w:hAnsi="Calibri" w:cs="Calibri"/>
          <w:sz w:val="22"/>
          <w:szCs w:val="22"/>
        </w:rPr>
        <w:tab/>
      </w:r>
      <w:r w:rsidRPr="00E63C63">
        <w:rPr>
          <w:rFonts w:ascii="Calibri" w:hAnsi="Calibri" w:cs="Calibri"/>
          <w:sz w:val="22"/>
          <w:szCs w:val="22"/>
        </w:rPr>
        <w:tab/>
      </w:r>
      <w:r w:rsidRPr="00E63C63">
        <w:rPr>
          <w:rFonts w:ascii="Calibri" w:hAnsi="Calibri" w:cs="Calibri"/>
          <w:sz w:val="22"/>
          <w:szCs w:val="22"/>
        </w:rPr>
        <w:tab/>
      </w:r>
      <w:r w:rsidRPr="00E63C63">
        <w:rPr>
          <w:rFonts w:ascii="Calibri" w:hAnsi="Calibri" w:cs="Calibri"/>
          <w:sz w:val="22"/>
          <w:szCs w:val="22"/>
        </w:rPr>
        <w:tab/>
      </w:r>
      <w:r w:rsidRPr="00E63C63">
        <w:rPr>
          <w:rFonts w:ascii="Calibri" w:hAnsi="Calibri" w:cs="Calibri"/>
          <w:sz w:val="22"/>
          <w:szCs w:val="22"/>
        </w:rPr>
        <w:tab/>
      </w:r>
      <w:r>
        <w:rPr>
          <w:rFonts w:ascii="Calibri" w:hAnsi="Calibri" w:cs="Calibri"/>
          <w:sz w:val="22"/>
          <w:szCs w:val="22"/>
        </w:rPr>
        <w:tab/>
      </w:r>
      <w:r>
        <w:rPr>
          <w:rFonts w:ascii="Calibri" w:hAnsi="Calibri" w:cs="Calibri"/>
          <w:sz w:val="22"/>
          <w:szCs w:val="22"/>
        </w:rPr>
        <w:t>D</w:t>
      </w:r>
      <w:r w:rsidRPr="00E63C63">
        <w:rPr>
          <w:rFonts w:ascii="Calibri" w:hAnsi="Calibri" w:cs="Calibri"/>
          <w:b/>
          <w:sz w:val="22"/>
          <w:szCs w:val="22"/>
        </w:rPr>
        <w:t>ue</w:t>
      </w:r>
      <w:r w:rsidRPr="00E63C63">
        <w:rPr>
          <w:rFonts w:ascii="Calibri" w:hAnsi="Calibri" w:cs="Calibri"/>
          <w:sz w:val="22"/>
          <w:szCs w:val="22"/>
        </w:rPr>
        <w:t xml:space="preserve">:  </w:t>
      </w:r>
      <w:r>
        <w:rPr>
          <w:rFonts w:ascii="Calibri" w:hAnsi="Calibri" w:cs="Calibri"/>
          <w:b/>
          <w:sz w:val="22"/>
          <w:szCs w:val="22"/>
        </w:rPr>
        <w:t>October 25</w:t>
      </w:r>
      <w:r w:rsidRPr="0059512D">
        <w:rPr>
          <w:rFonts w:ascii="Calibri" w:hAnsi="Calibri" w:cs="Calibri"/>
          <w:b/>
          <w:sz w:val="22"/>
          <w:szCs w:val="22"/>
          <w:vertAlign w:val="superscript"/>
        </w:rPr>
        <w:t>th</w:t>
      </w:r>
      <w:r>
        <w:rPr>
          <w:rFonts w:ascii="Calibri" w:hAnsi="Calibri" w:cs="Calibri"/>
          <w:b/>
          <w:sz w:val="22"/>
          <w:szCs w:val="22"/>
        </w:rPr>
        <w:t xml:space="preserve"> </w:t>
      </w:r>
    </w:p>
    <w:p w14:paraId="35319F39" w14:textId="11D05E4F" w:rsidR="00580ED7" w:rsidRPr="00E63C63" w:rsidRDefault="008F3208" w:rsidP="00580ED7">
      <w:pPr>
        <w:numPr>
          <w:ilvl w:val="0"/>
          <w:numId w:val="1"/>
        </w:numPr>
        <w:rPr>
          <w:rFonts w:ascii="Calibri" w:hAnsi="Calibri" w:cs="Calibri"/>
          <w:sz w:val="22"/>
          <w:szCs w:val="22"/>
        </w:rPr>
      </w:pPr>
      <w:r w:rsidRPr="00E63C63">
        <w:rPr>
          <w:rFonts w:ascii="Calibri" w:hAnsi="Calibri" w:cs="Calibri"/>
          <w:sz w:val="22"/>
          <w:szCs w:val="22"/>
        </w:rPr>
        <w:t>A Guide</w:t>
      </w:r>
      <w:r w:rsidR="00580ED7" w:rsidRPr="00E63C63">
        <w:rPr>
          <w:rFonts w:ascii="Calibri" w:hAnsi="Calibri" w:cs="Calibri"/>
          <w:sz w:val="22"/>
          <w:szCs w:val="22"/>
        </w:rPr>
        <w:t xml:space="preserve"> for Parents and hosts </w:t>
      </w:r>
      <w:r w:rsidR="0059512D">
        <w:rPr>
          <w:rFonts w:ascii="Calibri" w:hAnsi="Calibri" w:cs="Calibri"/>
          <w:sz w:val="22"/>
          <w:szCs w:val="22"/>
        </w:rPr>
        <w:tab/>
      </w:r>
      <w:r w:rsidR="0059512D">
        <w:rPr>
          <w:rFonts w:ascii="Calibri" w:hAnsi="Calibri" w:cs="Calibri"/>
          <w:sz w:val="22"/>
          <w:szCs w:val="22"/>
        </w:rPr>
        <w:tab/>
      </w:r>
      <w:r w:rsidR="0059512D">
        <w:rPr>
          <w:rFonts w:ascii="Calibri" w:hAnsi="Calibri" w:cs="Calibri"/>
          <w:sz w:val="22"/>
          <w:szCs w:val="22"/>
        </w:rPr>
        <w:tab/>
      </w:r>
      <w:r w:rsidR="0059512D">
        <w:rPr>
          <w:rFonts w:ascii="Calibri" w:hAnsi="Calibri" w:cs="Calibri"/>
          <w:sz w:val="22"/>
          <w:szCs w:val="22"/>
        </w:rPr>
        <w:tab/>
      </w:r>
      <w:r w:rsidR="0059512D">
        <w:rPr>
          <w:rFonts w:ascii="Calibri" w:hAnsi="Calibri" w:cs="Calibri"/>
          <w:sz w:val="22"/>
          <w:szCs w:val="22"/>
        </w:rPr>
        <w:tab/>
      </w:r>
      <w:r w:rsidR="0059512D">
        <w:rPr>
          <w:rFonts w:ascii="Calibri" w:hAnsi="Calibri" w:cs="Calibri"/>
          <w:sz w:val="22"/>
          <w:szCs w:val="22"/>
        </w:rPr>
        <w:tab/>
      </w:r>
      <w:hyperlink r:id="rId11" w:history="1">
        <w:r w:rsidR="0059512D" w:rsidRPr="0059512D">
          <w:rPr>
            <w:rStyle w:val="Hyperlink"/>
            <w:rFonts w:ascii="Calibri" w:hAnsi="Calibri" w:cs="Calibri"/>
            <w:sz w:val="22"/>
            <w:szCs w:val="22"/>
          </w:rPr>
          <w:t>LINK</w:t>
        </w:r>
      </w:hyperlink>
    </w:p>
    <w:p w14:paraId="02019D07" w14:textId="77777777" w:rsidR="0059512D" w:rsidRPr="00E63C63" w:rsidRDefault="0059512D" w:rsidP="0059512D">
      <w:pPr>
        <w:numPr>
          <w:ilvl w:val="0"/>
          <w:numId w:val="1"/>
        </w:numPr>
        <w:rPr>
          <w:rFonts w:ascii="Calibri" w:hAnsi="Calibri" w:cs="Calibri"/>
          <w:sz w:val="22"/>
          <w:szCs w:val="22"/>
        </w:rPr>
      </w:pPr>
      <w:r w:rsidRPr="00E63C63">
        <w:rPr>
          <w:rFonts w:ascii="Calibri" w:hAnsi="Calibri" w:cs="Calibri"/>
          <w:sz w:val="22"/>
          <w:szCs w:val="22"/>
        </w:rPr>
        <w:t xml:space="preserve">Student Reflection (to be completed </w:t>
      </w:r>
      <w:r>
        <w:rPr>
          <w:rFonts w:ascii="Calibri" w:hAnsi="Calibri" w:cs="Calibri"/>
          <w:sz w:val="22"/>
          <w:szCs w:val="22"/>
        </w:rPr>
        <w:t>via</w:t>
      </w:r>
      <w:r w:rsidRPr="00E63C63">
        <w:rPr>
          <w:rFonts w:ascii="Calibri" w:hAnsi="Calibri" w:cs="Calibri"/>
          <w:sz w:val="22"/>
          <w:szCs w:val="22"/>
        </w:rPr>
        <w:t xml:space="preserve"> Career Ed Team)</w:t>
      </w:r>
      <w:r w:rsidRPr="00E63C63">
        <w:rPr>
          <w:rFonts w:ascii="Calibri" w:hAnsi="Calibri" w:cs="Calibri"/>
          <w:sz w:val="22"/>
          <w:szCs w:val="22"/>
        </w:rPr>
        <w:tab/>
      </w:r>
      <w:r w:rsidRPr="00E63C63">
        <w:rPr>
          <w:rFonts w:ascii="Calibri" w:hAnsi="Calibri" w:cs="Calibri"/>
          <w:sz w:val="22"/>
          <w:szCs w:val="22"/>
        </w:rPr>
        <w:tab/>
      </w:r>
      <w:r>
        <w:rPr>
          <w:rFonts w:ascii="Calibri" w:hAnsi="Calibri" w:cs="Calibri"/>
          <w:sz w:val="22"/>
          <w:szCs w:val="22"/>
        </w:rPr>
        <w:t>D</w:t>
      </w:r>
      <w:r w:rsidRPr="00E63C63">
        <w:rPr>
          <w:rFonts w:ascii="Calibri" w:hAnsi="Calibri" w:cs="Calibri"/>
          <w:b/>
          <w:sz w:val="22"/>
          <w:szCs w:val="22"/>
        </w:rPr>
        <w:t>ue</w:t>
      </w:r>
      <w:r w:rsidRPr="00E63C63">
        <w:rPr>
          <w:rFonts w:ascii="Calibri" w:hAnsi="Calibri" w:cs="Calibri"/>
          <w:sz w:val="22"/>
          <w:szCs w:val="22"/>
        </w:rPr>
        <w:t xml:space="preserve">:  </w:t>
      </w:r>
      <w:r w:rsidRPr="00E63C63">
        <w:rPr>
          <w:rFonts w:ascii="Calibri" w:hAnsi="Calibri" w:cs="Calibri"/>
          <w:b/>
          <w:sz w:val="22"/>
          <w:szCs w:val="22"/>
        </w:rPr>
        <w:t>November 9</w:t>
      </w:r>
      <w:r w:rsidRPr="00E63C63">
        <w:rPr>
          <w:rFonts w:ascii="Calibri" w:hAnsi="Calibri" w:cs="Calibri"/>
          <w:b/>
          <w:sz w:val="22"/>
          <w:szCs w:val="22"/>
          <w:vertAlign w:val="superscript"/>
        </w:rPr>
        <w:t>th</w:t>
      </w:r>
    </w:p>
    <w:p w14:paraId="24630B31" w14:textId="77777777" w:rsidR="008F3208" w:rsidRPr="00E63C63" w:rsidRDefault="008F3208" w:rsidP="008F3208">
      <w:pPr>
        <w:rPr>
          <w:rFonts w:ascii="Calibri" w:hAnsi="Calibri" w:cs="Calibri"/>
          <w:sz w:val="22"/>
          <w:szCs w:val="22"/>
        </w:rPr>
      </w:pPr>
    </w:p>
    <w:p w14:paraId="06B1166B" w14:textId="008CE0CD" w:rsidR="008F3208" w:rsidRPr="00E63C63" w:rsidRDefault="008F3208" w:rsidP="008F3208">
      <w:pPr>
        <w:rPr>
          <w:rFonts w:ascii="Calibri" w:hAnsi="Calibri" w:cs="Calibri"/>
          <w:bCs/>
          <w:sz w:val="22"/>
          <w:szCs w:val="22"/>
        </w:rPr>
      </w:pPr>
      <w:r w:rsidRPr="00E63C63">
        <w:rPr>
          <w:rFonts w:ascii="Calibri" w:hAnsi="Calibri" w:cs="Calibri"/>
          <w:sz w:val="22"/>
          <w:szCs w:val="22"/>
        </w:rPr>
        <w:t xml:space="preserve">In order to participate, </w:t>
      </w:r>
      <w:r w:rsidR="00580ED7" w:rsidRPr="00E63C63">
        <w:rPr>
          <w:rFonts w:ascii="Calibri" w:hAnsi="Calibri" w:cs="Calibri"/>
          <w:sz w:val="22"/>
          <w:szCs w:val="22"/>
        </w:rPr>
        <w:t>the Parent/Guardian consent form must</w:t>
      </w:r>
      <w:r w:rsidRPr="00E63C63">
        <w:rPr>
          <w:rFonts w:ascii="Calibri" w:hAnsi="Calibri" w:cs="Calibri"/>
          <w:sz w:val="22"/>
          <w:szCs w:val="22"/>
        </w:rPr>
        <w:t xml:space="preserve"> be compl</w:t>
      </w:r>
      <w:r w:rsidR="00B70D2A" w:rsidRPr="00E63C63">
        <w:rPr>
          <w:rFonts w:ascii="Calibri" w:hAnsi="Calibri" w:cs="Calibri"/>
          <w:sz w:val="22"/>
          <w:szCs w:val="22"/>
        </w:rPr>
        <w:t xml:space="preserve">eted and handed in to </w:t>
      </w:r>
      <w:r w:rsidR="00EB3227" w:rsidRPr="00E63C63">
        <w:rPr>
          <w:rFonts w:ascii="Calibri" w:hAnsi="Calibri" w:cs="Calibri"/>
          <w:sz w:val="22"/>
          <w:szCs w:val="22"/>
        </w:rPr>
        <w:t xml:space="preserve">Mr Van by </w:t>
      </w:r>
      <w:r w:rsidR="0059512D">
        <w:rPr>
          <w:rFonts w:ascii="Calibri" w:hAnsi="Calibri" w:cs="Calibri"/>
          <w:sz w:val="22"/>
          <w:szCs w:val="22"/>
        </w:rPr>
        <w:t>Tuesday October 25</w:t>
      </w:r>
      <w:r w:rsidR="0059512D" w:rsidRPr="0059512D">
        <w:rPr>
          <w:rFonts w:ascii="Calibri" w:hAnsi="Calibri" w:cs="Calibri"/>
          <w:sz w:val="22"/>
          <w:szCs w:val="22"/>
          <w:vertAlign w:val="superscript"/>
        </w:rPr>
        <w:t>th</w:t>
      </w:r>
      <w:r w:rsidR="0059512D">
        <w:rPr>
          <w:rFonts w:ascii="Calibri" w:hAnsi="Calibri" w:cs="Calibri"/>
          <w:sz w:val="22"/>
          <w:szCs w:val="22"/>
        </w:rPr>
        <w:t xml:space="preserve"> </w:t>
      </w:r>
      <w:r w:rsidR="0059512D" w:rsidRPr="00E63C63">
        <w:rPr>
          <w:rFonts w:ascii="Calibri" w:hAnsi="Calibri" w:cs="Calibri"/>
          <w:sz w:val="22"/>
          <w:szCs w:val="22"/>
        </w:rPr>
        <w:t>(</w:t>
      </w:r>
      <w:r w:rsidR="00AE4FE7" w:rsidRPr="00E63C63">
        <w:rPr>
          <w:rFonts w:ascii="Calibri" w:hAnsi="Calibri" w:cs="Calibri"/>
          <w:sz w:val="22"/>
          <w:szCs w:val="22"/>
        </w:rPr>
        <w:t>earlier the better</w:t>
      </w:r>
      <w:r w:rsidR="00EB3227" w:rsidRPr="00E63C63">
        <w:rPr>
          <w:rFonts w:ascii="Calibri" w:hAnsi="Calibri" w:cs="Calibri"/>
          <w:sz w:val="22"/>
          <w:szCs w:val="22"/>
        </w:rPr>
        <w:t>!)</w:t>
      </w:r>
      <w:r w:rsidR="00322D33" w:rsidRPr="00E63C63">
        <w:rPr>
          <w:rFonts w:ascii="Calibri" w:hAnsi="Calibri" w:cs="Calibri"/>
          <w:sz w:val="22"/>
          <w:szCs w:val="22"/>
        </w:rPr>
        <w:t>.  The Student Reflection</w:t>
      </w:r>
      <w:r w:rsidRPr="00E63C63">
        <w:rPr>
          <w:rFonts w:ascii="Calibri" w:hAnsi="Calibri" w:cs="Calibri"/>
          <w:sz w:val="22"/>
          <w:szCs w:val="22"/>
        </w:rPr>
        <w:t xml:space="preserve"> is due by </w:t>
      </w:r>
      <w:r w:rsidR="00B70D2A" w:rsidRPr="00E63C63">
        <w:rPr>
          <w:rFonts w:ascii="Calibri" w:hAnsi="Calibri" w:cs="Calibri"/>
          <w:b/>
          <w:sz w:val="22"/>
          <w:szCs w:val="22"/>
        </w:rPr>
        <w:t>Monday November 9</w:t>
      </w:r>
      <w:r w:rsidRPr="00E63C63">
        <w:rPr>
          <w:rFonts w:ascii="Calibri" w:hAnsi="Calibri" w:cs="Calibri"/>
          <w:b/>
          <w:sz w:val="22"/>
          <w:szCs w:val="22"/>
          <w:vertAlign w:val="superscript"/>
        </w:rPr>
        <w:t>th</w:t>
      </w:r>
      <w:r w:rsidR="00EB3227" w:rsidRPr="00E63C63">
        <w:rPr>
          <w:rFonts w:ascii="Calibri" w:hAnsi="Calibri" w:cs="Calibri"/>
          <w:bCs/>
          <w:sz w:val="22"/>
          <w:szCs w:val="22"/>
        </w:rPr>
        <w:t xml:space="preserve"> to Ms Kauldher as part of the Career Ed</w:t>
      </w:r>
      <w:r w:rsidR="0059512D">
        <w:rPr>
          <w:rFonts w:ascii="Calibri" w:hAnsi="Calibri" w:cs="Calibri"/>
          <w:bCs/>
          <w:sz w:val="22"/>
          <w:szCs w:val="22"/>
        </w:rPr>
        <w:t xml:space="preserve"> 9</w:t>
      </w:r>
      <w:r w:rsidR="00EB3227" w:rsidRPr="00E63C63">
        <w:rPr>
          <w:rFonts w:ascii="Calibri" w:hAnsi="Calibri" w:cs="Calibri"/>
          <w:bCs/>
          <w:sz w:val="22"/>
          <w:szCs w:val="22"/>
        </w:rPr>
        <w:t xml:space="preserve"> course.</w:t>
      </w:r>
      <w:r w:rsidR="0059512D">
        <w:rPr>
          <w:rFonts w:ascii="Calibri" w:hAnsi="Calibri" w:cs="Calibri"/>
          <w:bCs/>
          <w:sz w:val="22"/>
          <w:szCs w:val="22"/>
        </w:rPr>
        <w:t xml:space="preserve"> As a reminder, this course is delivered via TEAMS.</w:t>
      </w:r>
    </w:p>
    <w:p w14:paraId="52B5C283" w14:textId="77777777" w:rsidR="008F3208" w:rsidRPr="00E63C63" w:rsidRDefault="008F3208" w:rsidP="008F3208">
      <w:pPr>
        <w:rPr>
          <w:rFonts w:ascii="Calibri" w:hAnsi="Calibri" w:cs="Calibri"/>
          <w:sz w:val="22"/>
          <w:szCs w:val="22"/>
        </w:rPr>
      </w:pPr>
    </w:p>
    <w:p w14:paraId="2A79A7D6" w14:textId="4453FEBD" w:rsidR="008F3208" w:rsidRPr="0059512D" w:rsidRDefault="008F3208" w:rsidP="008F3208">
      <w:pPr>
        <w:rPr>
          <w:rFonts w:ascii="Calibri" w:hAnsi="Calibri" w:cs="Calibri"/>
          <w:sz w:val="22"/>
          <w:szCs w:val="22"/>
        </w:rPr>
      </w:pPr>
      <w:r w:rsidRPr="00E63C63">
        <w:rPr>
          <w:rFonts w:ascii="Calibri" w:hAnsi="Calibri" w:cs="Calibri"/>
          <w:sz w:val="22"/>
          <w:szCs w:val="22"/>
        </w:rPr>
        <w:t>Students who are unable to participate</w:t>
      </w:r>
      <w:r w:rsidR="00AE4FE7" w:rsidRPr="00E63C63">
        <w:rPr>
          <w:rFonts w:ascii="Calibri" w:hAnsi="Calibri" w:cs="Calibri"/>
          <w:sz w:val="22"/>
          <w:szCs w:val="22"/>
        </w:rPr>
        <w:t xml:space="preserve"> in TOKW will participant in Tech Day which will have a Theme of Find Your Fit: </w:t>
      </w:r>
      <w:r w:rsidR="00AE4FE7" w:rsidRPr="0059512D">
        <w:rPr>
          <w:rFonts w:ascii="Calibri" w:hAnsi="Calibri" w:cs="Calibri"/>
          <w:sz w:val="22"/>
          <w:szCs w:val="22"/>
        </w:rPr>
        <w:t xml:space="preserve">exploring careers and </w:t>
      </w:r>
      <w:r w:rsidR="0059512D" w:rsidRPr="0059512D">
        <w:rPr>
          <w:rFonts w:ascii="Calibri" w:hAnsi="Calibri" w:cs="Calibri"/>
          <w:sz w:val="22"/>
          <w:szCs w:val="22"/>
        </w:rPr>
        <w:t>future</w:t>
      </w:r>
      <w:r w:rsidR="0059512D">
        <w:rPr>
          <w:rFonts w:ascii="Calibri" w:hAnsi="Calibri" w:cs="Calibri"/>
          <w:sz w:val="22"/>
          <w:szCs w:val="22"/>
        </w:rPr>
        <w:t xml:space="preserve"> plans.</w:t>
      </w:r>
      <w:r w:rsidR="00AE4FE7" w:rsidRPr="0059512D">
        <w:rPr>
          <w:rFonts w:ascii="Calibri" w:hAnsi="Calibri" w:cs="Calibri"/>
          <w:sz w:val="22"/>
          <w:szCs w:val="22"/>
        </w:rPr>
        <w:t xml:space="preserve"> Students will have a variety of workshops to choose from </w:t>
      </w:r>
      <w:r w:rsidR="0059512D" w:rsidRPr="0059512D">
        <w:rPr>
          <w:rFonts w:ascii="Calibri" w:hAnsi="Calibri" w:cs="Calibri"/>
          <w:sz w:val="22"/>
          <w:szCs w:val="22"/>
        </w:rPr>
        <w:t>including</w:t>
      </w:r>
      <w:r w:rsidR="00AE4FE7" w:rsidRPr="0059512D">
        <w:rPr>
          <w:rFonts w:ascii="Calibri" w:hAnsi="Calibri" w:cs="Calibri"/>
          <w:sz w:val="22"/>
          <w:szCs w:val="22"/>
        </w:rPr>
        <w:t xml:space="preserve"> transition to high school, transitioning out of high school, post secondary information, living library focussed on Career Journeys and more! </w:t>
      </w:r>
      <w:r w:rsidR="00AE4FE7" w:rsidRPr="0059512D">
        <w:rPr>
          <w:rFonts w:ascii="Calibri" w:hAnsi="Calibri" w:cs="Calibri"/>
          <w:sz w:val="22"/>
          <w:szCs w:val="22"/>
        </w:rPr>
        <w:t xml:space="preserve"> Grade 9’s wi</w:t>
      </w:r>
      <w:r w:rsidRPr="00E63C63">
        <w:rPr>
          <w:rFonts w:ascii="Calibri" w:hAnsi="Calibri" w:cs="Calibri"/>
          <w:sz w:val="22"/>
          <w:szCs w:val="22"/>
        </w:rPr>
        <w:t xml:space="preserve">ll be given an alternate Career Exploration assignment </w:t>
      </w:r>
      <w:r w:rsidR="00EB3227" w:rsidRPr="00E63C63">
        <w:rPr>
          <w:rFonts w:ascii="Calibri" w:hAnsi="Calibri" w:cs="Calibri"/>
          <w:sz w:val="22"/>
          <w:szCs w:val="22"/>
        </w:rPr>
        <w:t xml:space="preserve">on Teams </w:t>
      </w:r>
      <w:r w:rsidRPr="00E63C63">
        <w:rPr>
          <w:rFonts w:ascii="Calibri" w:hAnsi="Calibri" w:cs="Calibri"/>
          <w:sz w:val="22"/>
          <w:szCs w:val="22"/>
        </w:rPr>
        <w:t>b</w:t>
      </w:r>
      <w:r w:rsidR="00B70D2A" w:rsidRPr="00E63C63">
        <w:rPr>
          <w:rFonts w:ascii="Calibri" w:hAnsi="Calibri" w:cs="Calibri"/>
          <w:sz w:val="22"/>
          <w:szCs w:val="22"/>
        </w:rPr>
        <w:t xml:space="preserve">y </w:t>
      </w:r>
      <w:r w:rsidR="0059512D" w:rsidRPr="00E63C63">
        <w:rPr>
          <w:rFonts w:ascii="Calibri" w:hAnsi="Calibri" w:cs="Calibri"/>
          <w:sz w:val="22"/>
          <w:szCs w:val="22"/>
        </w:rPr>
        <w:t>Ms.</w:t>
      </w:r>
      <w:r w:rsidR="00EB3227" w:rsidRPr="00E63C63">
        <w:rPr>
          <w:rFonts w:ascii="Calibri" w:hAnsi="Calibri" w:cs="Calibri"/>
          <w:sz w:val="22"/>
          <w:szCs w:val="22"/>
        </w:rPr>
        <w:t xml:space="preserve"> Kauldher</w:t>
      </w:r>
      <w:r w:rsidRPr="00E63C63">
        <w:rPr>
          <w:rFonts w:ascii="Calibri" w:hAnsi="Calibri" w:cs="Calibri"/>
          <w:sz w:val="22"/>
          <w:szCs w:val="22"/>
        </w:rPr>
        <w:t xml:space="preserve">. Students </w:t>
      </w:r>
      <w:r w:rsidR="00EB3227" w:rsidRPr="00E63C63">
        <w:rPr>
          <w:rFonts w:ascii="Calibri" w:hAnsi="Calibri" w:cs="Calibri"/>
          <w:sz w:val="22"/>
          <w:szCs w:val="22"/>
        </w:rPr>
        <w:t>can watch for that assignment to be released around the same time as TOKW</w:t>
      </w:r>
      <w:r w:rsidR="00510490" w:rsidRPr="00E63C63">
        <w:rPr>
          <w:rFonts w:ascii="Calibri" w:hAnsi="Calibri" w:cs="Calibri"/>
          <w:sz w:val="22"/>
          <w:szCs w:val="22"/>
        </w:rPr>
        <w:t xml:space="preserve"> Day.</w:t>
      </w:r>
      <w:r w:rsidR="00B70D2A" w:rsidRPr="00E63C63">
        <w:rPr>
          <w:rFonts w:ascii="Calibri" w:hAnsi="Calibri" w:cs="Calibri"/>
          <w:sz w:val="22"/>
          <w:szCs w:val="22"/>
        </w:rPr>
        <w:t xml:space="preserve"> </w:t>
      </w:r>
      <w:r w:rsidR="00510490" w:rsidRPr="00E63C63">
        <w:rPr>
          <w:rFonts w:ascii="Calibri" w:hAnsi="Calibri" w:cs="Calibri"/>
          <w:sz w:val="22"/>
          <w:szCs w:val="22"/>
        </w:rPr>
        <w:t xml:space="preserve"> </w:t>
      </w:r>
      <w:r w:rsidRPr="00E63C63">
        <w:rPr>
          <w:rFonts w:ascii="Calibri" w:hAnsi="Calibri" w:cs="Calibri"/>
          <w:sz w:val="22"/>
          <w:szCs w:val="22"/>
        </w:rPr>
        <w:t>If you have any questions, please contact us.  We hope you have a safe and informative day!</w:t>
      </w:r>
    </w:p>
    <w:p w14:paraId="18288D71" w14:textId="77777777" w:rsidR="008F3208" w:rsidRPr="00E63C63" w:rsidRDefault="008F3208" w:rsidP="008F3208">
      <w:pPr>
        <w:rPr>
          <w:rFonts w:ascii="Calibri" w:hAnsi="Calibri" w:cs="Calibri"/>
          <w:sz w:val="22"/>
          <w:szCs w:val="22"/>
        </w:rPr>
      </w:pPr>
    </w:p>
    <w:p w14:paraId="66C6F394" w14:textId="77777777" w:rsidR="008F3208" w:rsidRPr="00E63C63" w:rsidRDefault="008F3208" w:rsidP="008F3208">
      <w:pPr>
        <w:rPr>
          <w:rFonts w:ascii="Calibri" w:hAnsi="Calibri" w:cs="Calibri"/>
          <w:sz w:val="22"/>
          <w:szCs w:val="22"/>
        </w:rPr>
      </w:pPr>
    </w:p>
    <w:p w14:paraId="797B5233" w14:textId="65607891" w:rsidR="008F3208" w:rsidRPr="00E63C63" w:rsidRDefault="0059512D" w:rsidP="008F3208">
      <w:pPr>
        <w:rPr>
          <w:rFonts w:ascii="Calibri" w:hAnsi="Calibri" w:cs="Calibri"/>
          <w:sz w:val="22"/>
          <w:szCs w:val="22"/>
        </w:rPr>
      </w:pPr>
      <w:r>
        <w:rPr>
          <w:noProof/>
        </w:rPr>
        <w:drawing>
          <wp:anchor distT="0" distB="0" distL="114300" distR="114300" simplePos="0" relativeHeight="251678720" behindDoc="0" locked="0" layoutInCell="1" allowOverlap="1" wp14:anchorId="6125F61E" wp14:editId="6A07BC56">
            <wp:simplePos x="0" y="0"/>
            <wp:positionH relativeFrom="column">
              <wp:posOffset>-4173</wp:posOffset>
            </wp:positionH>
            <wp:positionV relativeFrom="paragraph">
              <wp:posOffset>99008</wp:posOffset>
            </wp:positionV>
            <wp:extent cx="1860550" cy="495300"/>
            <wp:effectExtent l="0" t="0" r="6350" b="0"/>
            <wp:wrapNone/>
            <wp:docPr id="3" name="Picture 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0550" cy="495300"/>
                    </a:xfrm>
                    <a:prstGeom prst="rect">
                      <a:avLst/>
                    </a:prstGeom>
                    <a:noFill/>
                    <a:ln>
                      <a:noFill/>
                    </a:ln>
                  </pic:spPr>
                </pic:pic>
              </a:graphicData>
            </a:graphic>
          </wp:anchor>
        </w:drawing>
      </w:r>
    </w:p>
    <w:p w14:paraId="0B0D5BC7" w14:textId="61924E4F" w:rsidR="008F3208" w:rsidRPr="00E63C63" w:rsidRDefault="008F3208" w:rsidP="008F3208">
      <w:pPr>
        <w:rPr>
          <w:rFonts w:ascii="Calibri" w:hAnsi="Calibri" w:cs="Calibri"/>
          <w:sz w:val="22"/>
          <w:szCs w:val="22"/>
        </w:rPr>
      </w:pPr>
    </w:p>
    <w:p w14:paraId="1A868E7A" w14:textId="5E399C91" w:rsidR="008F3208" w:rsidRPr="00E63C63" w:rsidRDefault="0059512D" w:rsidP="008F3208">
      <w:pPr>
        <w:rPr>
          <w:rFonts w:ascii="Calibri" w:hAnsi="Calibri" w:cs="Calibri"/>
          <w:sz w:val="22"/>
          <w:szCs w:val="22"/>
        </w:rPr>
      </w:pPr>
      <w:r>
        <w:rPr>
          <w:rFonts w:ascii="Calibri" w:hAnsi="Calibri" w:cs="Calibri"/>
          <w:noProof/>
          <w:sz w:val="22"/>
          <w:szCs w:val="22"/>
        </w:rPr>
        <mc:AlternateContent>
          <mc:Choice Requires="wpi">
            <w:drawing>
              <wp:anchor distT="0" distB="0" distL="114300" distR="114300" simplePos="0" relativeHeight="251671552" behindDoc="0" locked="0" layoutInCell="1" allowOverlap="1" wp14:anchorId="47CB89BF" wp14:editId="63385857">
                <wp:simplePos x="0" y="0"/>
                <wp:positionH relativeFrom="column">
                  <wp:posOffset>3672840</wp:posOffset>
                </wp:positionH>
                <wp:positionV relativeFrom="paragraph">
                  <wp:posOffset>-3175</wp:posOffset>
                </wp:positionV>
                <wp:extent cx="1836460" cy="219640"/>
                <wp:effectExtent l="57150" t="38100" r="49530" b="47625"/>
                <wp:wrapNone/>
                <wp:docPr id="12" name="Ink 12"/>
                <wp:cNvGraphicFramePr/>
                <a:graphic xmlns:a="http://schemas.openxmlformats.org/drawingml/2006/main">
                  <a:graphicData uri="http://schemas.microsoft.com/office/word/2010/wordprocessingInk">
                    <w14:contentPart bwMode="auto" r:id="rId13">
                      <w14:nvContentPartPr>
                        <w14:cNvContentPartPr/>
                      </w14:nvContentPartPr>
                      <w14:xfrm>
                        <a:off x="0" y="0"/>
                        <a:ext cx="1836460" cy="219640"/>
                      </w14:xfrm>
                    </w14:contentPart>
                  </a:graphicData>
                </a:graphic>
              </wp:anchor>
            </w:drawing>
          </mc:Choice>
          <mc:Fallback>
            <w:pict>
              <v:shapetype w14:anchorId="099E8D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288.5pt;margin-top:-.95pt;width:146pt;height:18.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">
                <v:imagedata r:id="rId14" o:title=""/>
              </v:shape>
            </w:pict>
          </mc:Fallback>
        </mc:AlternateContent>
      </w:r>
    </w:p>
    <w:p w14:paraId="2E350DBC" w14:textId="39FC679E" w:rsidR="00FB5D41" w:rsidRPr="00E63C63" w:rsidRDefault="0059512D">
      <w:pPr>
        <w:rPr>
          <w:rFonts w:ascii="Calibri" w:hAnsi="Calibri" w:cs="Calibri"/>
        </w:rPr>
      </w:pPr>
      <w:r>
        <w:rPr>
          <w:rFonts w:ascii="Calibri" w:hAnsi="Calibri" w:cs="Calibri"/>
          <w:noProof/>
          <w:sz w:val="22"/>
          <w:szCs w:val="22"/>
        </w:rPr>
        <mc:AlternateContent>
          <mc:Choice Requires="wpi">
            <w:drawing>
              <wp:anchor distT="0" distB="0" distL="114300" distR="114300" simplePos="0" relativeHeight="251677696" behindDoc="0" locked="0" layoutInCell="1" allowOverlap="1" wp14:anchorId="231FF4DD" wp14:editId="2DFD0F7D">
                <wp:simplePos x="0" y="0"/>
                <wp:positionH relativeFrom="column">
                  <wp:posOffset>279566</wp:posOffset>
                </wp:positionH>
                <wp:positionV relativeFrom="paragraph">
                  <wp:posOffset>998703</wp:posOffset>
                </wp:positionV>
                <wp:extent cx="360" cy="360"/>
                <wp:effectExtent l="38100" t="38100" r="57150" b="57150"/>
                <wp:wrapNone/>
                <wp:docPr id="26" name="Ink 26"/>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31C67938" id="Ink 26" o:spid="_x0000_s1026" type="#_x0000_t75" style="position:absolute;margin-left:21.3pt;margin-top:77.95pt;width:1.45pt;height:1.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">
                <v:imagedata r:id="rId16" o:title=""/>
              </v:shape>
            </w:pict>
          </mc:Fallback>
        </mc:AlternateContent>
      </w:r>
      <w:r w:rsidR="008F3208" w:rsidRPr="00E63C63">
        <w:rPr>
          <w:rFonts w:ascii="Calibri" w:hAnsi="Calibri" w:cs="Calibri"/>
          <w:sz w:val="22"/>
          <w:szCs w:val="22"/>
        </w:rPr>
        <w:t>___________________</w:t>
      </w:r>
      <w:r w:rsidR="0098401A" w:rsidRPr="00E63C63">
        <w:rPr>
          <w:rFonts w:ascii="Calibri" w:hAnsi="Calibri" w:cs="Calibri"/>
          <w:sz w:val="22"/>
          <w:szCs w:val="22"/>
        </w:rPr>
        <w:t>_</w:t>
      </w:r>
      <w:r w:rsidR="008F3208" w:rsidRPr="00E63C63">
        <w:rPr>
          <w:rFonts w:ascii="Calibri" w:hAnsi="Calibri" w:cs="Calibri"/>
          <w:sz w:val="22"/>
          <w:szCs w:val="22"/>
        </w:rPr>
        <w:t>______</w:t>
      </w:r>
      <w:r w:rsidR="008F3208" w:rsidRPr="00E63C63">
        <w:rPr>
          <w:rFonts w:ascii="Calibri" w:hAnsi="Calibri" w:cs="Calibri"/>
          <w:sz w:val="22"/>
          <w:szCs w:val="22"/>
        </w:rPr>
        <w:tab/>
      </w:r>
      <w:r w:rsidR="008F3208" w:rsidRPr="00E63C63">
        <w:rPr>
          <w:rFonts w:ascii="Calibri" w:hAnsi="Calibri" w:cs="Calibri"/>
          <w:sz w:val="22"/>
          <w:szCs w:val="22"/>
        </w:rPr>
        <w:tab/>
      </w:r>
      <w:r w:rsidR="008F3208" w:rsidRPr="00E63C63">
        <w:rPr>
          <w:rFonts w:ascii="Calibri" w:hAnsi="Calibri" w:cs="Calibri"/>
          <w:sz w:val="22"/>
          <w:szCs w:val="22"/>
        </w:rPr>
        <w:tab/>
      </w:r>
      <w:r w:rsidR="008F3208" w:rsidRPr="00E63C63">
        <w:rPr>
          <w:rFonts w:ascii="Calibri" w:hAnsi="Calibri" w:cs="Calibri"/>
          <w:sz w:val="22"/>
          <w:szCs w:val="22"/>
        </w:rPr>
        <w:tab/>
      </w:r>
      <w:r w:rsidR="008F3208" w:rsidRPr="00E63C63">
        <w:rPr>
          <w:rFonts w:ascii="Calibri" w:hAnsi="Calibri" w:cs="Calibri"/>
          <w:sz w:val="22"/>
          <w:szCs w:val="22"/>
        </w:rPr>
        <w:tab/>
        <w:t>__________</w:t>
      </w:r>
      <w:r w:rsidR="00B70D2A" w:rsidRPr="00E63C63">
        <w:rPr>
          <w:rFonts w:ascii="Calibri" w:hAnsi="Calibri" w:cs="Calibri"/>
          <w:sz w:val="22"/>
          <w:szCs w:val="22"/>
        </w:rPr>
        <w:t>______________________</w:t>
      </w:r>
      <w:r w:rsidR="00B70D2A" w:rsidRPr="00E63C63">
        <w:rPr>
          <w:rFonts w:ascii="Calibri" w:hAnsi="Calibri" w:cs="Calibri"/>
          <w:sz w:val="22"/>
          <w:szCs w:val="22"/>
        </w:rPr>
        <w:br/>
      </w:r>
      <w:r w:rsidR="0098401A" w:rsidRPr="00E63C63">
        <w:rPr>
          <w:rFonts w:ascii="Calibri" w:hAnsi="Calibri" w:cs="Calibri"/>
          <w:sz w:val="22"/>
          <w:szCs w:val="22"/>
        </w:rPr>
        <w:t>Mr. Nick van Iersel</w:t>
      </w:r>
      <w:r w:rsidR="008F3208" w:rsidRPr="00E63C63">
        <w:rPr>
          <w:rFonts w:ascii="Calibri" w:hAnsi="Calibri" w:cs="Calibri"/>
          <w:sz w:val="22"/>
          <w:szCs w:val="22"/>
        </w:rPr>
        <w:t xml:space="preserve"> (Counsellor)</w:t>
      </w:r>
      <w:r w:rsidR="008F3208" w:rsidRPr="00E63C63">
        <w:rPr>
          <w:rFonts w:ascii="Calibri" w:hAnsi="Calibri" w:cs="Calibri"/>
          <w:sz w:val="22"/>
          <w:szCs w:val="22"/>
        </w:rPr>
        <w:tab/>
      </w:r>
      <w:r w:rsidR="008F3208" w:rsidRPr="00E63C63">
        <w:rPr>
          <w:rFonts w:ascii="Calibri" w:hAnsi="Calibri" w:cs="Calibri"/>
          <w:sz w:val="22"/>
          <w:szCs w:val="22"/>
        </w:rPr>
        <w:tab/>
      </w:r>
      <w:r w:rsidR="008F3208" w:rsidRPr="00E63C63">
        <w:rPr>
          <w:rFonts w:ascii="Calibri" w:hAnsi="Calibri" w:cs="Calibri"/>
          <w:sz w:val="22"/>
          <w:szCs w:val="22"/>
        </w:rPr>
        <w:tab/>
      </w:r>
      <w:r w:rsidR="008F3208" w:rsidRPr="00E63C63">
        <w:rPr>
          <w:rFonts w:ascii="Calibri" w:hAnsi="Calibri" w:cs="Calibri"/>
          <w:sz w:val="22"/>
          <w:szCs w:val="22"/>
        </w:rPr>
        <w:tab/>
      </w:r>
      <w:r>
        <w:rPr>
          <w:rFonts w:ascii="Calibri" w:hAnsi="Calibri" w:cs="Calibri"/>
          <w:sz w:val="22"/>
          <w:szCs w:val="22"/>
        </w:rPr>
        <w:tab/>
      </w:r>
      <w:r w:rsidR="008F3208" w:rsidRPr="00E63C63">
        <w:rPr>
          <w:rFonts w:ascii="Calibri" w:hAnsi="Calibri" w:cs="Calibri"/>
          <w:sz w:val="22"/>
          <w:szCs w:val="22"/>
        </w:rPr>
        <w:t>Ms. Sangeeta Kauldher (Vice-Principal)</w:t>
      </w:r>
      <w:r w:rsidR="00510490" w:rsidRPr="00E63C63">
        <w:rPr>
          <w:rFonts w:ascii="Calibri" w:hAnsi="Calibri" w:cs="Calibri"/>
          <w:sz w:val="22"/>
          <w:szCs w:val="22"/>
        </w:rPr>
        <w:br/>
      </w:r>
      <w:hyperlink r:id="rId17" w:history="1">
        <w:r w:rsidR="00510490" w:rsidRPr="00E63C63">
          <w:rPr>
            <w:rStyle w:val="Hyperlink"/>
            <w:rFonts w:ascii="Calibri" w:hAnsi="Calibri" w:cs="Calibri"/>
            <w:sz w:val="22"/>
            <w:szCs w:val="22"/>
          </w:rPr>
          <w:t>nvaniersel@vsb.bc.ca</w:t>
        </w:r>
      </w:hyperlink>
      <w:r w:rsidR="00510490" w:rsidRPr="00E63C63">
        <w:rPr>
          <w:rFonts w:ascii="Calibri" w:hAnsi="Calibri" w:cs="Calibri"/>
          <w:sz w:val="22"/>
          <w:szCs w:val="22"/>
        </w:rPr>
        <w:tab/>
      </w:r>
      <w:r w:rsidR="00510490" w:rsidRPr="00E63C63">
        <w:rPr>
          <w:rFonts w:ascii="Calibri" w:hAnsi="Calibri" w:cs="Calibri"/>
          <w:sz w:val="22"/>
          <w:szCs w:val="22"/>
        </w:rPr>
        <w:tab/>
      </w:r>
      <w:r w:rsidR="00510490" w:rsidRPr="00E63C63">
        <w:rPr>
          <w:rFonts w:ascii="Calibri" w:hAnsi="Calibri" w:cs="Calibri"/>
          <w:sz w:val="22"/>
          <w:szCs w:val="22"/>
        </w:rPr>
        <w:tab/>
      </w:r>
      <w:r w:rsidR="00510490" w:rsidRPr="00E63C63">
        <w:rPr>
          <w:rFonts w:ascii="Calibri" w:hAnsi="Calibri" w:cs="Calibri"/>
          <w:sz w:val="22"/>
          <w:szCs w:val="22"/>
        </w:rPr>
        <w:tab/>
      </w:r>
      <w:r w:rsidR="00510490" w:rsidRPr="00E63C63">
        <w:rPr>
          <w:rFonts w:ascii="Calibri" w:hAnsi="Calibri" w:cs="Calibri"/>
          <w:sz w:val="22"/>
          <w:szCs w:val="22"/>
        </w:rPr>
        <w:tab/>
      </w:r>
      <w:r w:rsidR="00510490" w:rsidRPr="00E63C63">
        <w:rPr>
          <w:rFonts w:ascii="Calibri" w:hAnsi="Calibri" w:cs="Calibri"/>
          <w:sz w:val="22"/>
          <w:szCs w:val="22"/>
        </w:rPr>
        <w:tab/>
      </w:r>
      <w:hyperlink r:id="rId18" w:history="1">
        <w:r w:rsidR="00510490" w:rsidRPr="00E63C63">
          <w:rPr>
            <w:rStyle w:val="Hyperlink"/>
            <w:rFonts w:ascii="Calibri" w:hAnsi="Calibri" w:cs="Calibri"/>
            <w:sz w:val="22"/>
            <w:szCs w:val="22"/>
          </w:rPr>
          <w:t>skauldher@vsb.bc.ca</w:t>
        </w:r>
      </w:hyperlink>
    </w:p>
    <w:sectPr w:rsidR="00FB5D41" w:rsidRPr="00E63C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4B98" w14:textId="77777777" w:rsidR="00F66F49" w:rsidRDefault="00F66F49" w:rsidP="0053213B">
      <w:r>
        <w:separator/>
      </w:r>
    </w:p>
  </w:endnote>
  <w:endnote w:type="continuationSeparator" w:id="0">
    <w:p w14:paraId="79236D30" w14:textId="77777777" w:rsidR="00F66F49" w:rsidRDefault="00F66F49" w:rsidP="0053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6EE9" w14:textId="77777777" w:rsidR="00F66F49" w:rsidRDefault="00F66F49" w:rsidP="0053213B">
      <w:r>
        <w:separator/>
      </w:r>
    </w:p>
  </w:footnote>
  <w:footnote w:type="continuationSeparator" w:id="0">
    <w:p w14:paraId="4859A8D4" w14:textId="77777777" w:rsidR="00F66F49" w:rsidRDefault="00F66F49" w:rsidP="00532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4A9"/>
    <w:multiLevelType w:val="singleLevel"/>
    <w:tmpl w:val="321CDDB6"/>
    <w:lvl w:ilvl="0">
      <w:start w:val="1"/>
      <w:numFmt w:val="bullet"/>
      <w:lvlText w:val=""/>
      <w:lvlJc w:val="left"/>
      <w:pPr>
        <w:tabs>
          <w:tab w:val="num" w:pos="720"/>
        </w:tabs>
        <w:ind w:left="720" w:hanging="360"/>
      </w:pPr>
      <w:rPr>
        <w:rFonts w:ascii="Symbol" w:hAnsi="Symbol" w:hint="default"/>
      </w:rPr>
    </w:lvl>
  </w:abstractNum>
  <w:num w:numId="1" w16cid:durableId="1863012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13B"/>
    <w:rsid w:val="00103FB3"/>
    <w:rsid w:val="0015556E"/>
    <w:rsid w:val="00322D33"/>
    <w:rsid w:val="00510490"/>
    <w:rsid w:val="0053213B"/>
    <w:rsid w:val="00580ED7"/>
    <w:rsid w:val="0059512D"/>
    <w:rsid w:val="0066454A"/>
    <w:rsid w:val="006E7A91"/>
    <w:rsid w:val="00894BFC"/>
    <w:rsid w:val="008F3208"/>
    <w:rsid w:val="0098401A"/>
    <w:rsid w:val="009C0B89"/>
    <w:rsid w:val="009F00FB"/>
    <w:rsid w:val="00A1212B"/>
    <w:rsid w:val="00A626AF"/>
    <w:rsid w:val="00AD128E"/>
    <w:rsid w:val="00AE4FE7"/>
    <w:rsid w:val="00B70D2A"/>
    <w:rsid w:val="00DD108E"/>
    <w:rsid w:val="00E63C63"/>
    <w:rsid w:val="00EB3227"/>
    <w:rsid w:val="00EE60C0"/>
    <w:rsid w:val="00F66F49"/>
    <w:rsid w:val="00F73097"/>
    <w:rsid w:val="00FB0BBD"/>
    <w:rsid w:val="00FB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1DD3"/>
  <w15:chartTrackingRefBased/>
  <w15:docId w15:val="{34B68B1D-0815-4124-81D2-8B862D13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20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13B"/>
    <w:pPr>
      <w:tabs>
        <w:tab w:val="center" w:pos="4680"/>
        <w:tab w:val="right" w:pos="9360"/>
      </w:tabs>
    </w:pPr>
  </w:style>
  <w:style w:type="character" w:customStyle="1" w:styleId="HeaderChar">
    <w:name w:val="Header Char"/>
    <w:basedOn w:val="DefaultParagraphFont"/>
    <w:link w:val="Header"/>
    <w:uiPriority w:val="99"/>
    <w:rsid w:val="0053213B"/>
  </w:style>
  <w:style w:type="paragraph" w:styleId="Footer">
    <w:name w:val="footer"/>
    <w:basedOn w:val="Normal"/>
    <w:link w:val="FooterChar"/>
    <w:uiPriority w:val="99"/>
    <w:unhideWhenUsed/>
    <w:rsid w:val="0053213B"/>
    <w:pPr>
      <w:tabs>
        <w:tab w:val="center" w:pos="4680"/>
        <w:tab w:val="right" w:pos="9360"/>
      </w:tabs>
    </w:pPr>
  </w:style>
  <w:style w:type="character" w:customStyle="1" w:styleId="FooterChar">
    <w:name w:val="Footer Char"/>
    <w:basedOn w:val="DefaultParagraphFont"/>
    <w:link w:val="Footer"/>
    <w:uiPriority w:val="99"/>
    <w:rsid w:val="0053213B"/>
  </w:style>
  <w:style w:type="character" w:styleId="Hyperlink">
    <w:name w:val="Hyperlink"/>
    <w:basedOn w:val="DefaultParagraphFont"/>
    <w:uiPriority w:val="99"/>
    <w:unhideWhenUsed/>
    <w:rsid w:val="0053213B"/>
    <w:rPr>
      <w:color w:val="0563C1" w:themeColor="hyperlink"/>
      <w:u w:val="single"/>
    </w:rPr>
  </w:style>
  <w:style w:type="character" w:styleId="UnresolvedMention">
    <w:name w:val="Unresolved Mention"/>
    <w:basedOn w:val="DefaultParagraphFont"/>
    <w:uiPriority w:val="99"/>
    <w:semiHidden/>
    <w:unhideWhenUsed/>
    <w:rsid w:val="00894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b.bc.ca/schools/vancouver-technical/Pages/default.aspx" TargetMode="External"/><Relationship Id="rId13" Type="http://schemas.openxmlformats.org/officeDocument/2006/relationships/customXml" Target="ink/ink1.xml"/><Relationship Id="rId18" Type="http://schemas.openxmlformats.org/officeDocument/2006/relationships/hyperlink" Target="mailto:skauldher@vsb.bc.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mailto:nvaniersel@vsb.bc.ca"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earningpartnership.ca/TLP/media/Documents/TOKW/TOKW%202022/Workplace_Resource_Guide_2022_e.pdf" TargetMode="External"/><Relationship Id="rId5" Type="http://schemas.openxmlformats.org/officeDocument/2006/relationships/footnotes" Target="footnotes.xml"/><Relationship Id="rId15" Type="http://schemas.openxmlformats.org/officeDocument/2006/relationships/customXml" Target="ink/ink2.xml"/><Relationship Id="rId10" Type="http://schemas.openxmlformats.org/officeDocument/2006/relationships/hyperlink" Target="https://www.thelearningpartnership.ca/take-our-kids-to-wor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sb.bc.ca/schools/vancouver-technical/Pages/default.aspx" TargetMode="Externa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2T18:15:25.471"/>
    </inkml:context>
    <inkml:brush xml:id="br0">
      <inkml:brushProperty name="width" value="0.05" units="cm"/>
      <inkml:brushProperty name="height" value="0.05" units="cm"/>
    </inkml:brush>
  </inkml:definitions>
  <inkml:trace contextRef="#ctx0" brushRef="#br0">0 591 24575,'0'0'0,"0"0"0,0 0 0,0 0 0,0 0 0,1 1 0,-1 0 0,0-1 0,0 1 0,1 0 0,-1-1 0,0 1 0,1-1 0,-1 1 0,0-1 0,1 1 0,-1 0 0,1-1 0,-1 0 0,1 1 0,-1-1 0,1 1 0,-1-1 0,1 0 0,0 1 0,-1-1 0,1 0 0,-1 1 0,1-1 0,0 0 0,-1 0 0,1 0 0,0 0 0,-1 0 0,1 1 0,0-1 0,-1 0 0,1-1 0,0 1 0,-1 0 0,1 0 0,0 0 0,-1 0 0,2-1 0,31-7 0,-32 8 0,31-12 0,-1-1 0,-1-1 0,0-2 0,41-28 0,-15 2 0,59-54 0,-73 57 0,47-57 0,-69 71 0,-1 0 0,-2-1 0,29-55 0,-39 63 0,-7 18 0,0 0 0,0 0 0,-1 0 0,1 1 0,0-1 0,0 0 0,0 0 0,0 0 0,0 0 0,0 0 0,0 0 0,0 0 0,0 0 0,0 0 0,0 0 0,0 0 0,0 0 0,0 0 0,0 0 0,-1 0 0,1 0 0,0 0 0,0 0 0,0 0 0,0 0 0,0 0 0,0 0 0,0 0 0,0 0 0,0 0 0,0 0 0,0 0 0,0 0 0,0 0 0,0 0 0,0-1 0,0 1 0,-1 0 0,1 0 0,0 0 0,0 0 0,0 0 0,0 0 0,0 0 0,0 0 0,0 0 0,0 0 0,0 0 0,0 0 0,0 0 0,-18 27 0,-68 156 0,-7 14 0,91-193 0,0-1 0,0 1 0,0-1 0,-1 1 0,1-1 0,-1 0 0,0 0 0,0 0 0,0 0 0,0-1 0,0 1 0,-8 3 0,9-5 0,-1 0 0,0-1 0,0 1 0,0-1 0,0 1 0,0-1 0,0 0 0,0 0 0,0-1 0,0 1 0,0-1 0,0 1 0,0-1 0,0 0 0,0 0 0,0 0 0,1-1 0,-4-1 0,-34-19 0,2-2 0,-60-49 0,26 18 0,118 105 0,-25-32 0,0-1 0,1-1 0,0 0 0,1-2 0,1-1 0,1 0 0,45 15 0,-51-22 0,-1-2 0,1 0 0,0-1 0,0 0 0,0-2 0,0 0 0,0-2 0,0 0 0,0-1 0,0 0 0,-1-2 0,22-6 0,-10-1 0,-1-1 0,0-1 0,0-1 0,-2-2 0,1-1 0,-2-1 0,37-33 0,-35 25 0,-1 0 0,-2-2 0,-1-1 0,-1-1 0,-1-1 0,18-36 0,-34 57 0,0 0 0,-1 0 0,-1-1 0,0 1 0,0-1 0,-1 0 0,2-15 0,-5 26 0,0-1 0,1 1 0,-1-1 0,0 1 0,0-1 0,0 1 0,0-1 0,0 1 0,0-1 0,0 1 0,0-1 0,0 1 0,0-1 0,0 1 0,0-1 0,0 1 0,-1-1 0,1 1 0,0-1 0,0 1 0,-1-1 0,1 1 0,0-1 0,0 1 0,-1-1 0,1 1 0,0 0 0,-1-1 0,1 1 0,-1 0 0,1-1 0,-1 1 0,0-1 0,0 2 0,0-1 0,0 0 0,0 0 0,-1 1 0,1-1 0,0 1 0,0-1 0,0 1 0,0-1 0,0 1 0,0 0 0,0-1 0,0 1 0,0 0 0,-1 1 0,-11 12 0,-1 1 0,2 0 0,0 1 0,1 1 0,-14 27 0,-38 95 0,62-138 0,-55 162 0,47-135 0,9-27 0,0-1 0,0 0 0,0 0 0,0 0 0,0 0 0,0 0 0,0 0 0,0 1 0,0-1 0,0 0 0,-1 0 0,1 0 0,0 0 0,0 0 0,0 0 0,0 0 0,0 1 0,0-1 0,0 0 0,0 0 0,0 0 0,-1 0 0,1 0 0,0 0 0,0 0 0,0 0 0,0 0 0,0 0 0,0 0 0,-1 0 0,1 0 0,0 0 0,0 0 0,0 0 0,0 0 0,0 0 0,-1 0 0,1 0 0,0 0 0,0 0 0,0 0 0,0 0 0,-7-6 0,-8-15 0,10 14 0,-12-17 0,-1 2 0,-1 0 0,-26-22 0,32 32 0,-1 1 0,1 1 0,-2 1 0,1 0 0,-2 0 0,-26-10 0,38 17 0,-1 1 0,1 0 0,0 0 0,0 0 0,-1 0 0,1 1 0,-1 0 0,1 0 0,0 0 0,-1 0 0,1 1 0,-1-1 0,1 1 0,0 0 0,0 1 0,-8 2 0,10-2 0,-1 0 0,1-1 0,-1 1 0,1 0 0,0 0 0,0 0 0,0 0 0,0 1 0,0-1 0,1 1 0,-1-1 0,1 1 0,-1-1 0,1 1 0,0 0 0,0 0 0,0 0 0,0-1 0,1 1 0,-1 0 0,1 0 0,0 0 0,0 0 0,0 0 0,0 5 0,1-1 0,1 0 0,-1 0 0,1-1 0,0 1 0,0 0 0,1-1 0,0 0 0,0 1 0,1-1 0,-1-1 0,1 1 0,1 0 0,-1-1 0,1 0 0,0 0 0,0 0 0,0-1 0,1 1 0,7 3 0,-2-1 0,1 0 0,0-1 0,1 0 0,0-1 0,0-1 0,0 0 0,0 0 0,27 2 0,-15-5 0,0-1 0,0-1 0,-1-1 0,1-1 0,0-1 0,-1-1 0,0-2 0,40-15 0,-33 8 0,1-1 0,-2-1 0,0-2 0,-1-1 0,45-38 0,-59 43 0,0 0 0,-1-1 0,17-23 0,-28 34 0,0 0 0,0-1 0,0 1 0,-1-1 0,1 1 0,-1-1 0,0 0 0,-1 1 0,1-1 0,-1 0 0,0 0 0,0 0 0,0-1 0,-1 1 0,0 0 0,0 0 0,0 0 0,-1 0 0,-1-5 0,2 9 0,0 0 0,0 0 0,-1 0 0,1 0 0,-1 0 0,1 0 0,-1 0 0,1 0 0,-1 0 0,1 0 0,-1 1 0,0-1 0,1 0 0,-1 0 0,-1 0 0,2 1 0,-1 0 0,1-1 0,-1 1 0,1 0 0,0 0 0,-1 0 0,1 0 0,0 0 0,-1 1 0,1-1 0,0 0 0,-1 0 0,1 0 0,0 0 0,-1 0 0,1 0 0,0 1 0,-1-1 0,1 0 0,0 0 0,-1 0 0,1 1 0,0-1 0,0 0 0,-1 0 0,1 1 0,0-1 0,0 1 0,-3 3 0,1 0 0,0 0 0,0 0 0,0 0 0,-2 7 0,-22 86 32,-13 103-1,12-54-1459</inkml:trace>
  <inkml:trace contextRef="#ctx0" brushRef="#br0" timeOffset="385.3">1707 173 24575,'-184'37'0,"-5"1"0,182-37 0,-1 1 0,1 1 0,-1-1 0,1 1 0,0 1 0,-13 7 0,19-10 0,0 0 0,0 0 0,-1 1 0,1-1 0,0 0 0,0 1 0,0-1 0,0 0 0,0 1 0,1-1 0,-1 1 0,0 0 0,1-1 0,-1 1 0,1-1 0,-1 1 0,1 0 0,0-1 0,0 1 0,0 0 0,0 0 0,0-1 0,0 1 0,0 0 0,0-1 0,1 1 0,-1 0 0,1-1 0,-1 1 0,1-1 0,0 1 0,-1-1 0,1 1 0,0-1 0,0 1 0,0-1 0,2 2 0,6 9 0,0-1 0,1 0 0,1-1 0,-1-1 0,2 1 0,-1-2 0,1 1 0,14 6 0,4 1 0,0-2 0,46 16 0,-45-20-682,66 10-1,-41-13-6144</inkml:trace>
  <inkml:trace contextRef="#ctx0" brushRef="#br0" timeOffset="2624.13">2033 200 24575,'-78'-12'0,"68"13"0,0-1 0,1 2 0,-1-1 0,1 1 0,-1 0 0,1 1 0,0 0 0,0 1 0,0 0 0,0 0 0,1 1 0,-1 0 0,1 0 0,0 1 0,1 0 0,-8 8 0,3-1 0,0 0 0,0 0 0,2 1 0,-1 1 0,2 0 0,0 0 0,-13 33 0,19-41 0,1 0 0,0 0 0,0 1 0,0-1 0,1 1 0,0-1 0,1 11 0,0-17 0,0 1 0,0-1 0,0 1 0,0-1 0,1 1 0,-1-1 0,1 0 0,-1 1 0,1-1 0,-1 0 0,1 1 0,0-1 0,0 0 0,-1 0 0,1 0 0,0 0 0,0 0 0,2 2 0,-2-2 0,1-1 0,0 1 0,0 0 0,-1-1 0,1 1 0,0-1 0,0 0 0,0 0 0,-1 1 0,1-1 0,0 0 0,0 0 0,0-1 0,0 1 0,-1 0 0,1-1 0,0 1 0,2-2 0,12-3 0,-1-2 0,1 0 0,-2 0 0,1-2 0,-1 0 0,26-21 0,70-75 0,-103 97 0,7-5 0,-1-1 0,0-1 0,-1 0 0,0-1 0,-2 0 0,12-22 0,-25 44 0,-6 15 0,-11 36 0,18-49 0,0 0 0,1 0 0,0 0 0,1 0 0,0-1 0,0 1 0,1 0 0,2 15 0,-2-20 0,0 0 0,0-1 0,0 0 0,0 1 0,0-1 0,0 1 0,1-1 0,-1 0 0,1 0 0,0 0 0,-1 0 0,1 0 0,0 0 0,0-1 0,0 1 0,1 0 0,-1-1 0,0 0 0,0 1 0,1-1 0,-1 0 0,1 0 0,-1 0 0,1-1 0,-1 1 0,1-1 0,0 1 0,-1-1 0,1 0 0,3 0 0,6-1 0,-1 0 0,1-1 0,-1 0 0,0-1 0,1 0 0,-1-1 0,-1 0 0,1-1 0,13-7 0,8-7 0,46-36 0,-45 29 0,-1-1 0,34-38 0,-71 85 0,2 0 0,-4 41 0,7-58 0,0 0 0,0 0 0,1 0 0,-1 0 0,1 0 0,-1 0 0,1 0 0,0-1 0,0 1 0,0 0 0,1 0 0,-1-1 0,1 1 0,-1-1 0,1 1 0,0-1 0,0 0 0,0 1 0,0-1 0,4 3 0,-3-4 0,0 1 0,0-1 0,0 0 0,0 0 0,0 0 0,1 0 0,-1-1 0,0 1 0,0-1 0,1 0 0,-1 0 0,0 0 0,1 0 0,-1-1 0,0 1 0,0-1 0,1 0 0,4-1 0,11-6 0,0-1 0,-1-1 0,0 0 0,-1-1 0,0-1 0,0-1 0,-1 0 0,-1-1 0,-1-1 0,24-29 0,-38 54 0,2 13 0,7 40 0,-8-57 0,1-1 0,-1 0 0,1 0 0,1 0 0,-1-1 0,1 1 0,0 0 0,0-1 0,0 0 0,1 1 0,-1-2 0,1 1 0,0 0 0,0-1 0,1 1 0,-1-1 0,1 0 0,6 3 0,-5-4 0,0 0 0,1 0 0,-1-1 0,1 0 0,-1 0 0,1 0 0,-1-1 0,1 0 0,-1 0 0,1-1 0,-1 0 0,1 0 0,-1 0 0,13-5 0,-3 0 0,-1-1 0,1-1 0,-1 0 0,-1 0 0,0-2 0,0 0 0,-1-1 0,0 0 0,17-18 0,-23 20 0,1 1 0,-1-1 0,-1 0 0,0-1 0,0 0 0,-1 0 0,0 0 0,-1 0 0,0-1 0,0 1 0,-1-1 0,-1 0 0,0 0 0,0-1 0,0-13 0,-3 20 0,1 0 0,-1-1 0,0 1 0,0 0 0,-3-9 0,4 13 0,-1 0 0,1 0 0,0 1 0,-1-1 0,1 0 0,0 0 0,-1 0 0,1 1 0,-1-1 0,1 0 0,-1 0 0,0 1 0,1-1 0,-1 0 0,0 1 0,1-1 0,-1 1 0,0-1 0,0 1 0,1-1 0,-1 1 0,0 0 0,0-1 0,0 1 0,0 0 0,0 0 0,0-1 0,1 1 0,-1 0 0,0 0 0,0 0 0,0 0 0,0 0 0,0 0 0,0 0 0,0 1 0,0-1 0,0 0 0,1 0 0,-2 1 0,-2 1 0,1 1 0,-1-1 0,1 1 0,0-1 0,0 1 0,0 0 0,0 0 0,0 1 0,1-1 0,-1 0 0,1 1 0,-3 5 0,-19 49 0,24-57 0,-6 17 0,0 1 0,2 0 0,0 0 0,1 1 0,1-1 0,1 0 0,0 1 0,2-1 0,0 1 0,6 26 0,-6-37 0,1-1 0,1 1 0,0-1 0,0 0 0,0 0 0,1 0 0,0 0 0,1-1 0,-1 0 0,1 0 0,1 0 0,0 0 0,0-1 0,0 0 0,0 0 0,1 0 0,0-1 0,0 0 0,1-1 0,-1 0 0,1 0 0,0 0 0,0-1 0,0 0 0,15 3 0,-4-3 0,1-1 0,-1-1 0,1-1 0,0-1 0,-1 0 0,1-1 0,-1-2 0,1 0 0,-1 0 0,31-14 0,-9 2 0,-1-2 0,-1-2 0,63-44 0,-66 38 0,-1-1 0,35-36 0,-55 48 0,-1 0 0,0-2 0,-1 1 0,-1-2 0,-1 1 0,15-33 0,-17 13 0,-9 36 0,0 0 0,1 0 0,-1 0 0,0 1 0,0-1 0,0 0 0,0 0 0,-1 0 0,1 1 0,0-1 0,0 0 0,0 0 0,-1 0 0,1 1 0,0-1 0,-1-1 0,0 2 0,1 0 0,-1 0 0,1 0 0,-1 0 0,1 0 0,-1 0 0,1 0 0,-1 0 0,1 0 0,-1 0 0,1 0 0,-1 0 0,1 0 0,-1 1 0,1-1 0,-1 0 0,1 0 0,-1 0 0,1 1 0,-1-1 0,1 0 0,0 1 0,-1-1 0,1 0 0,-1 1 0,1-1 0,0 0 0,-1 1 0,1 0 0,-12 12 0,1 0 0,1 1 0,0 1 0,1-1 0,1 1 0,-13 32 0,14-31 0,-22 48 0,3 1 0,3 2 0,-26 123 0,45-178 0,0-25 0,2 2 0,-10-39 0,-2-1 0,-2 2 0,-3 0 0,-2 1 0,-1 1 0,-43-63 0,59 100 0,-1 1 0,0 0 0,0 1 0,-1-1 0,-15-11 0,21 19 0,-1-1 0,1 0 0,0 1 0,-1-1 0,0 1 0,1 0 0,-1 0 0,0 0 0,0 0 0,1 0 0,-1 1 0,0-1 0,0 1 0,0 0 0,0-1 0,0 2 0,0-1 0,0 0 0,0 0 0,0 1 0,1 0 0,-1-1 0,0 1 0,0 0 0,1 1 0,-5 1 0,2 1 0,0-1 0,0 2 0,0-1 0,1 0 0,-1 1 0,1 0 0,0 0 0,1 0 0,-1 1 0,1-1 0,0 1 0,0 0 0,1 0 0,-1 0 0,1 0 0,1 0 0,-1 1 0,0 11 0,1-9 0,0 0 0,1 1 0,0-1 0,1 0 0,0 0 0,0 0 0,1 0 0,0 0 0,0-1 0,1 1 0,1-1 0,7 17 0,-6-18 0,1 1 0,-1-1 0,1 0 0,0-1 0,1 0 0,-1 0 0,1 0 0,0 0 0,1-1 0,-1 0 0,14 5 0,-8-4 0,0-2 0,1 1 0,0-1 0,0-1 0,0-1 0,24 2 0,-6-4 0,1-1 0,-1-2 0,0-1 0,0-1 0,52-17 0,-39 8 0,-1-3 0,-1-1 0,61-35 0,-75 35 0,-1-1 0,-1-1 0,0-1 0,-2-1 0,37-41 0,-58 59 0,27-37 0,-29 39 0,0-1 0,0 0 0,-1 0 0,1 0 0,-1 0 0,0 0 0,0 0 0,0-1 0,0 1 0,-1 0 0,1-7 0,-1 10 0,0 0 0,0 0 0,0-1 0,0 1 0,0 0 0,0 0 0,0-1 0,0 1 0,0 0 0,0 0 0,-1 0 0,1-1 0,0 1 0,0 0 0,0 0 0,0-1 0,-1 1 0,1 0 0,0 0 0,0 0 0,0 0 0,-1 0 0,1-1 0,0 1 0,0 0 0,0 0 0,-1 0 0,1 0 0,0 0 0,0 0 0,-1 0 0,1 0 0,0 0 0,-1 0 0,1 0 0,0 0 0,0 0 0,-1 0 0,1 0 0,0 0 0,0 0 0,-1 0 0,1 0 0,0 0 0,0 0 0,-1 0 0,1 1 0,0-1 0,0 0 0,0 0 0,-1 0 0,1 0 0,0 1 0,-16 10 0,-6 9 0,1 1 0,2 1 0,-32 43 0,-41 83 0,81-129 0,0 0 0,-10 29 0,21-47 0,-1 0 0,1 0 0,-1 1 0,1-1 0,-1 0 0,1 0 0,0 0 0,0 1 0,0-1 0,0 0 0,0 0 0,0 0 0,0 1 0,0-1 0,0 0 0,0 0 0,1 0 0,-1 1 0,1-1 0,0 1 0,-1-1 0,1-1 0,0 1 0,0 0 0,-1-1 0,1 0 0,0 1 0,0-1 0,0 0 0,0 1 0,-1-1 0,1 0 0,0 0 0,0 0 0,0 1 0,0-1 0,0 0 0,0 0 0,0 0 0,0-1 0,1 1 0,8-2 0,-1-1 0,0 0 0,18-9 0,-20 9 0,147-74 0,-3 1 0,-115 60 0,0 2 0,49-13 0,-78 26 0,-4-1 0,0 1 0,0 1 0,1-1 0,-1 0 0,0 1 0,0 0 0,0-1 0,1 1 0,-1 1 0,0-1 0,6 2 0,-28 5 0,7-4 0,0 1 0,0 1 0,1 0 0,-1 1 0,1 0 0,0 1 0,1 0 0,0 0 0,0 1 0,0 1 0,1 0 0,0 0 0,1 1 0,-10 13 0,17-21 0,0 0 0,0 0 0,0 0 0,0 0 0,0 1 0,0-1 0,1 0 0,-1 0 0,1 1 0,0-1 0,-1 0 0,1 0 0,0 1 0,0-1 0,0 0 0,1 1 0,0 3 0,0-5 0,0 1 0,0 0 0,-1-1 0,2 1 0,-1-1 0,0 1 0,0-1 0,0 0 0,1 1 0,-1-1 0,1 0 0,-1 0 0,1 0 0,-1 0 0,1 0 0,0 0 0,-1 0 0,1-1 0,0 1 0,0-1 0,-1 1 0,4-1 0,6 2 0,0-1 0,0-1 0,0 0 0,1 0 0,-1-1 0,0 0 0,0-1 0,15-5 0,88-33 0,-97 33 0,1-1 0,-12 5 0,0 0 0,0 1 0,0 0 0,0 0 0,0 1 0,11-2 0,-16 3 0,0 0 0,0 0 0,0 0 0,0 0 0,0 1 0,0-1 0,0 0 0,-1 1 0,1-1 0,0 1 0,0-1 0,0 1 0,0-1 0,-1 1 0,1 0 0,0-1 0,0 1 0,-1 0 0,1-1 0,-1 1 0,1 0 0,0 0 0,-1 0 0,0 0 0,1 1 0,9 29 0,-7-19 0,0-1 0,0-1 0,2 1 0,-1-1 0,1 1 0,1-1 0,-1-1 0,2 1 0,-1-1 0,1 0 0,10 9 0,-11-12 0,1-1 0,0 1 0,1-2 0,-1 1 0,1-1 0,0 0 0,0 0 0,0-1 0,1 0 0,-1 0 0,1-1 0,-1 0 0,16 0 0,28 0-1365,-4-5-5462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2T18:16:58.891"/>
    </inkml:context>
    <inkml:brush xml:id="br0">
      <inkml:brushProperty name="width" value="0.05" units="cm"/>
      <inkml:brushProperty name="height" value="0.05" units="cm"/>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Sangeeta Kauldher</cp:lastModifiedBy>
  <cp:revision>12</cp:revision>
  <dcterms:created xsi:type="dcterms:W3CDTF">2022-09-27T13:41:00Z</dcterms:created>
  <dcterms:modified xsi:type="dcterms:W3CDTF">2022-10-12T18:18:00Z</dcterms:modified>
</cp:coreProperties>
</file>